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02" w:rsidRPr="00037D02" w:rsidRDefault="00037D02" w:rsidP="00037D02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 w:rsidRPr="00037D02">
        <w:rPr>
          <w:rFonts w:ascii="Times New Roman" w:hAnsi="Times New Roman" w:cs="Times New Roman"/>
          <w:b/>
          <w:bCs/>
          <w:sz w:val="22"/>
          <w:szCs w:val="22"/>
        </w:rPr>
        <w:t>Требования к школьной форме ГБОУ СОШ № 277:</w:t>
      </w:r>
    </w:p>
    <w:p w:rsidR="00037D02" w:rsidRPr="00037D02" w:rsidRDefault="00037D02" w:rsidP="00037D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037D02">
        <w:rPr>
          <w:rFonts w:ascii="Times New Roman" w:hAnsi="Times New Roman" w:cs="Times New Roman"/>
          <w:sz w:val="22"/>
          <w:szCs w:val="22"/>
          <w:lang w:val="en-US"/>
        </w:rPr>
        <w:t> </w:t>
      </w:r>
    </w:p>
    <w:p w:rsidR="00037D02" w:rsidRPr="00037D02" w:rsidRDefault="00037D02" w:rsidP="00037D0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Цвет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формы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черный</w:t>
      </w:r>
      <w:proofErr w:type="spellEnd"/>
    </w:p>
    <w:p w:rsidR="00037D02" w:rsidRPr="00037D02" w:rsidRDefault="00037D02" w:rsidP="00037D0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Цвет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лацканов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карманов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черны</w:t>
      </w:r>
      <w:proofErr w:type="spellEnd"/>
    </w:p>
    <w:p w:rsidR="00037D02" w:rsidRPr="00037D02" w:rsidRDefault="00037D02" w:rsidP="00037D0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Цвет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пуговиц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 –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черный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стальной</w:t>
      </w:r>
      <w:proofErr w:type="spellEnd"/>
    </w:p>
    <w:p w:rsidR="00037D02" w:rsidRPr="00037D02" w:rsidRDefault="00037D02" w:rsidP="00037D0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Воротник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на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пиджаках</w:t>
      </w:r>
      <w:proofErr w:type="spellEnd"/>
      <w:r w:rsidRPr="00037D02"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proofErr w:type="spellStart"/>
      <w:r w:rsidRPr="00037D02">
        <w:rPr>
          <w:rFonts w:ascii="Times New Roman" w:hAnsi="Times New Roman" w:cs="Times New Roman"/>
          <w:sz w:val="22"/>
          <w:szCs w:val="22"/>
          <w:lang w:val="en-US"/>
        </w:rPr>
        <w:t>черный</w:t>
      </w:r>
      <w:proofErr w:type="spellEnd"/>
    </w:p>
    <w:p w:rsidR="00037D02" w:rsidRPr="00037D02" w:rsidRDefault="00037D02" w:rsidP="00037D0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37D02">
        <w:rPr>
          <w:rFonts w:ascii="Times New Roman" w:hAnsi="Times New Roman" w:cs="Times New Roman"/>
          <w:sz w:val="22"/>
          <w:szCs w:val="22"/>
        </w:rPr>
        <w:t>Эмблема: единая, пришивается на пиджак, жилет или кардиган (приобретается у секретаря за безналичный расчет, на основании договора) с левой стороны как показано на рисунках.</w:t>
      </w:r>
    </w:p>
    <w:p w:rsidR="00037D02" w:rsidRPr="00037D02" w:rsidRDefault="00037D02" w:rsidP="00037D0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37D02">
        <w:rPr>
          <w:rFonts w:ascii="Times New Roman" w:hAnsi="Times New Roman" w:cs="Times New Roman"/>
          <w:sz w:val="22"/>
          <w:szCs w:val="22"/>
        </w:rPr>
        <w:t>Допустимо ношение  корпоративных шейных платков и шарфов с единой эмблемой.</w:t>
      </w:r>
      <w:r w:rsidRPr="00037D02">
        <w:rPr>
          <w:rFonts w:ascii="Times New Roman" w:hAnsi="Times New Roman" w:cs="Times New Roman"/>
          <w:sz w:val="22"/>
          <w:szCs w:val="22"/>
          <w:lang w:val="en-US"/>
        </w:rPr>
        <w:t> </w:t>
      </w:r>
    </w:p>
    <w:p w:rsidR="00037D02" w:rsidRPr="00037D02" w:rsidRDefault="00037D02" w:rsidP="00037D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037D02">
        <w:rPr>
          <w:rFonts w:ascii="Times New Roman" w:hAnsi="Times New Roman" w:cs="Times New Roman"/>
          <w:sz w:val="22"/>
          <w:szCs w:val="22"/>
          <w:lang w:val="en-US"/>
        </w:rPr>
        <w:t> </w:t>
      </w:r>
    </w:p>
    <w:p w:rsidR="00037D02" w:rsidRPr="00037D02" w:rsidRDefault="00037D02" w:rsidP="00037D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037D02">
        <w:rPr>
          <w:rFonts w:ascii="Times New Roman" w:hAnsi="Times New Roman" w:cs="Times New Roman"/>
          <w:b/>
          <w:bCs/>
          <w:sz w:val="22"/>
          <w:szCs w:val="22"/>
        </w:rPr>
        <w:t>Единые требования к ношению школьной формы:</w:t>
      </w:r>
    </w:p>
    <w:p w:rsidR="00037D02" w:rsidRPr="00037D02" w:rsidRDefault="00037D02" w:rsidP="00037D02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2"/>
          <w:szCs w:val="22"/>
        </w:rPr>
      </w:pPr>
      <w:r w:rsidRPr="00037D02">
        <w:rPr>
          <w:rFonts w:ascii="Times New Roman" w:hAnsi="Times New Roman" w:cs="Times New Roman"/>
          <w:sz w:val="22"/>
          <w:szCs w:val="22"/>
          <w:lang w:val="en-US"/>
        </w:rPr>
        <w:t> </w:t>
      </w:r>
    </w:p>
    <w:tbl>
      <w:tblPr>
        <w:tblW w:w="5000" w:type="pct"/>
        <w:tblBorders>
          <w:top w:val="single" w:sz="8" w:space="0" w:color="6D6D6D"/>
          <w:left w:val="single" w:sz="8" w:space="0" w:color="6D6D6D"/>
          <w:right w:val="single" w:sz="8" w:space="0" w:color="6D6D6D"/>
        </w:tblBorders>
        <w:tblLook w:val="0000"/>
      </w:tblPr>
      <w:tblGrid>
        <w:gridCol w:w="1445"/>
        <w:gridCol w:w="3267"/>
        <w:gridCol w:w="1462"/>
        <w:gridCol w:w="3391"/>
      </w:tblGrid>
      <w:tr w:rsidR="00037D02" w:rsidRPr="00037D02" w:rsidTr="001E4450">
        <w:tc>
          <w:tcPr>
            <w:tcW w:w="2566" w:type="pct"/>
            <w:gridSpan w:val="2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Девушки</w:t>
            </w:r>
            <w:proofErr w:type="spellEnd"/>
          </w:p>
        </w:tc>
        <w:tc>
          <w:tcPr>
            <w:tcW w:w="2434" w:type="pct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Юноши</w:t>
            </w:r>
            <w:proofErr w:type="spellEnd"/>
          </w:p>
        </w:tc>
      </w:tr>
      <w:tr w:rsidR="00037D02" w:rsidRPr="00037D02" w:rsidTr="001E4450">
        <w:tblPrEx>
          <w:tblBorders>
            <w:top w:val="none" w:sz="0" w:space="0" w:color="auto"/>
          </w:tblBorders>
        </w:tblPrEx>
        <w:tc>
          <w:tcPr>
            <w:tcW w:w="2566" w:type="pct"/>
            <w:gridSpan w:val="2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 xml:space="preserve">Юбка, сарафан (1-4 классы) или брюки* пиджак или кардиган (или жилет). 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Не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допустимы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лосины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джинсы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трикотажные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брюки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</w:p>
        </w:tc>
        <w:tc>
          <w:tcPr>
            <w:tcW w:w="2434" w:type="pct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Брюки, пиджак или кардиган (или жилет). Не допустимы джинсы, трикотажные  брюки, тренировочные брюки.</w:t>
            </w:r>
          </w:p>
        </w:tc>
      </w:tr>
      <w:tr w:rsidR="00037D02" w:rsidRPr="00037D02" w:rsidTr="001E4450">
        <w:tblPrEx>
          <w:tblBorders>
            <w:top w:val="none" w:sz="0" w:space="0" w:color="auto"/>
          </w:tblBorders>
        </w:tblPrEx>
        <w:trPr>
          <w:trHeight w:val="4294"/>
        </w:trPr>
        <w:tc>
          <w:tcPr>
            <w:tcW w:w="765" w:type="pct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Блузы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и “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водолазка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”</w:t>
            </w:r>
          </w:p>
        </w:tc>
        <w:tc>
          <w:tcPr>
            <w:tcW w:w="1801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Не цветные, однотонные сочетания светлых тонов: белый, голубой, серый, сиреневый.</w:t>
            </w:r>
          </w:p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Не допустимы: футболки с коротким и длинным рукавом, яркие расцветки, «клетка» и «полоска».</w:t>
            </w:r>
          </w:p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610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Рубашки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и “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водолазка</w:t>
            </w:r>
            <w:proofErr w:type="spellEnd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”</w:t>
            </w:r>
          </w:p>
        </w:tc>
        <w:tc>
          <w:tcPr>
            <w:tcW w:w="1824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Подобранные</w:t>
            </w:r>
            <w:proofErr w:type="gramEnd"/>
            <w:r w:rsidRPr="00037D02">
              <w:rPr>
                <w:rFonts w:ascii="Times New Roman" w:hAnsi="Times New Roman" w:cs="Times New Roman"/>
                <w:sz w:val="22"/>
                <w:szCs w:val="22"/>
              </w:rPr>
              <w:t xml:space="preserve"> по тону к пиджаку или пуловеру. Однотонные сочетания светлых тонов: </w:t>
            </w: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 xml:space="preserve">голубой, </w:t>
            </w:r>
            <w:proofErr w:type="gramStart"/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белый</w:t>
            </w:r>
            <w:proofErr w:type="gramEnd"/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, серый, фиолетовый, сиреневый.</w:t>
            </w:r>
          </w:p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Возможны, под пиджак,  футболки-поло не ярких цветов.</w:t>
            </w:r>
          </w:p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Не допустимы: футболки с коротким и длинным рукавом, яркие расцветки, «клетка» и «полоска».</w:t>
            </w:r>
          </w:p>
        </w:tc>
      </w:tr>
      <w:tr w:rsidR="00037D02" w:rsidRPr="00037D02" w:rsidTr="001E4450">
        <w:tblPrEx>
          <w:tblBorders>
            <w:top w:val="none" w:sz="0" w:space="0" w:color="auto"/>
          </w:tblBorders>
        </w:tblPrEx>
        <w:tc>
          <w:tcPr>
            <w:tcW w:w="765" w:type="pct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Обувь</w:t>
            </w:r>
            <w:proofErr w:type="spellEnd"/>
          </w:p>
        </w:tc>
        <w:tc>
          <w:tcPr>
            <w:tcW w:w="1801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Любая удобная, элегантная, классическая, сочетаемая с общим стилем одежды, сменная,</w:t>
            </w: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 xml:space="preserve">высота каблука не более 5 см., </w:t>
            </w:r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не спортивная</w:t>
            </w: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10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Обувь</w:t>
            </w:r>
            <w:proofErr w:type="spellEnd"/>
          </w:p>
        </w:tc>
        <w:tc>
          <w:tcPr>
            <w:tcW w:w="1824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Удобная</w:t>
            </w:r>
            <w:proofErr w:type="gramEnd"/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, элегантная, классическая, сочетаемая с общим стилем одежды, сменная,</w:t>
            </w: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не спортивная</w:t>
            </w: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037D02" w:rsidRPr="00037D02" w:rsidTr="001E4450">
        <w:tblPrEx>
          <w:tblBorders>
            <w:top w:val="none" w:sz="0" w:space="0" w:color="auto"/>
            <w:bottom w:val="single" w:sz="8" w:space="0" w:color="6D6D6D"/>
          </w:tblBorders>
        </w:tblPrEx>
        <w:tc>
          <w:tcPr>
            <w:tcW w:w="765" w:type="pct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Аксессуары</w:t>
            </w:r>
            <w:proofErr w:type="spellEnd"/>
          </w:p>
        </w:tc>
        <w:tc>
          <w:tcPr>
            <w:tcW w:w="1801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37D02">
              <w:rPr>
                <w:rFonts w:ascii="Times New Roman" w:hAnsi="Times New Roman" w:cs="Times New Roman"/>
                <w:sz w:val="22"/>
                <w:szCs w:val="22"/>
              </w:rPr>
              <w:t xml:space="preserve">Украшения: </w:t>
            </w: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серьги, бусы, цепочки, брелоки, кольца – неброские, некрупные, в сочетании с одеждой.</w:t>
            </w:r>
            <w:proofErr w:type="gramEnd"/>
          </w:p>
        </w:tc>
        <w:tc>
          <w:tcPr>
            <w:tcW w:w="610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proofErr w:type="spellStart"/>
            <w:r w:rsidRPr="00037D0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Аксессуары</w:t>
            </w:r>
            <w:proofErr w:type="spellEnd"/>
          </w:p>
        </w:tc>
        <w:tc>
          <w:tcPr>
            <w:tcW w:w="1824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037D02" w:rsidRPr="00037D02" w:rsidRDefault="00037D02" w:rsidP="001E44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037D0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037D02">
              <w:rPr>
                <w:rFonts w:ascii="Times New Roman" w:hAnsi="Times New Roman" w:cs="Times New Roman"/>
                <w:sz w:val="22"/>
                <w:szCs w:val="22"/>
              </w:rPr>
              <w:t>По желанию галстук, булавка для галстука, запонки – не крупные, не броские.</w:t>
            </w:r>
          </w:p>
        </w:tc>
      </w:tr>
    </w:tbl>
    <w:p w:rsidR="002C6843" w:rsidRDefault="002C6843" w:rsidP="002C6843">
      <w:pPr>
        <w:widowControl w:val="0"/>
        <w:autoSpaceDE w:val="0"/>
        <w:autoSpaceDN w:val="0"/>
        <w:adjustRightInd w:val="0"/>
        <w:spacing w:after="240"/>
        <w:jc w:val="center"/>
        <w:rPr>
          <w:rFonts w:ascii="Tahoma" w:hAnsi="Tahoma" w:cs="Tahoma"/>
          <w:color w:val="4F4336"/>
          <w:lang w:val="en-US"/>
        </w:rPr>
      </w:pP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4431676" cy="9409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07" cy="94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3200883" cy="843222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4" cy="84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drawing>
          <wp:inline distT="0" distB="0" distL="0" distR="0">
            <wp:extent cx="2369814" cy="6613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36" cy="66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3348990" cy="8472879"/>
            <wp:effectExtent l="0" t="0" r="3810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06" cy="84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drawing>
          <wp:inline distT="0" distB="0" distL="0" distR="0">
            <wp:extent cx="2370690" cy="60445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36" cy="60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2787498" cy="7493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98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3535226" cy="86973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20" cy="86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43" w:rsidRPr="00037D02" w:rsidRDefault="002C6843" w:rsidP="002C6843">
      <w:pPr>
        <w:widowControl w:val="0"/>
        <w:autoSpaceDE w:val="0"/>
        <w:autoSpaceDN w:val="0"/>
        <w:adjustRightInd w:val="0"/>
        <w:spacing w:after="240"/>
        <w:jc w:val="center"/>
        <w:rPr>
          <w:rFonts w:ascii="Tahoma" w:hAnsi="Tahoma" w:cs="Tahoma"/>
          <w:color w:val="4F4336"/>
        </w:rPr>
      </w:pP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3565440" cy="6996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01" cy="69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4049843" cy="923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43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2837212" cy="6830004"/>
            <wp:effectExtent l="0" t="0" r="762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55" cy="68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4F4336"/>
        </w:rPr>
        <w:lastRenderedPageBreak/>
        <w:drawing>
          <wp:inline distT="0" distB="0" distL="0" distR="0">
            <wp:extent cx="4315388" cy="888902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741" cy="88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F4336"/>
          <w:lang w:val="en-US"/>
        </w:rPr>
        <w:t> </w:t>
      </w:r>
    </w:p>
    <w:p w:rsidR="00B82BE9" w:rsidRPr="00037D02" w:rsidRDefault="002C6843" w:rsidP="00B82BE9">
      <w:pPr>
        <w:widowControl w:val="0"/>
        <w:autoSpaceDE w:val="0"/>
        <w:autoSpaceDN w:val="0"/>
        <w:adjustRightInd w:val="0"/>
        <w:spacing w:after="240"/>
        <w:jc w:val="both"/>
        <w:rPr>
          <w:rFonts w:ascii="Tahoma" w:hAnsi="Tahoma" w:cs="Tahoma"/>
          <w:color w:val="4F4336"/>
        </w:rPr>
      </w:pPr>
      <w:r>
        <w:rPr>
          <w:rFonts w:ascii="Tahoma" w:hAnsi="Tahoma" w:cs="Tahoma"/>
          <w:color w:val="4F4336"/>
          <w:lang w:val="en-US"/>
        </w:rPr>
        <w:t> </w:t>
      </w:r>
    </w:p>
    <w:p w:rsidR="002C6843" w:rsidRPr="00037D02" w:rsidRDefault="002C6843" w:rsidP="00B82BE9">
      <w:pPr>
        <w:widowControl w:val="0"/>
        <w:autoSpaceDE w:val="0"/>
        <w:autoSpaceDN w:val="0"/>
        <w:adjustRightInd w:val="0"/>
        <w:spacing w:after="240"/>
        <w:jc w:val="both"/>
        <w:rPr>
          <w:rFonts w:ascii="Tahoma" w:hAnsi="Tahoma" w:cs="Tahoma"/>
          <w:color w:val="4F4336"/>
        </w:rPr>
      </w:pPr>
      <w:bookmarkStart w:id="0" w:name="_GoBack"/>
      <w:bookmarkEnd w:id="0"/>
      <w:r w:rsidRPr="00037D02">
        <w:rPr>
          <w:rFonts w:ascii="Tahoma" w:hAnsi="Tahoma" w:cs="Tahoma"/>
          <w:b/>
          <w:bCs/>
          <w:color w:val="4F4336"/>
        </w:rPr>
        <w:lastRenderedPageBreak/>
        <w:t xml:space="preserve">Требования к школьной форме </w:t>
      </w:r>
      <w:r w:rsidR="00EB472E" w:rsidRPr="00037D02">
        <w:rPr>
          <w:rFonts w:ascii="Tahoma" w:hAnsi="Tahoma" w:cs="Tahoma"/>
          <w:b/>
          <w:bCs/>
          <w:color w:val="4F4336"/>
        </w:rPr>
        <w:t>ГБОУ СОШ № 277</w:t>
      </w:r>
      <w:r w:rsidRPr="00037D02">
        <w:rPr>
          <w:rFonts w:ascii="Tahoma" w:hAnsi="Tahoma" w:cs="Tahoma"/>
          <w:b/>
          <w:bCs/>
          <w:color w:val="4F4336"/>
        </w:rPr>
        <w:t>:</w:t>
      </w:r>
    </w:p>
    <w:p w:rsidR="002C6843" w:rsidRPr="00037D02" w:rsidRDefault="002C6843" w:rsidP="002C6843">
      <w:pPr>
        <w:widowControl w:val="0"/>
        <w:autoSpaceDE w:val="0"/>
        <w:autoSpaceDN w:val="0"/>
        <w:adjustRightInd w:val="0"/>
        <w:rPr>
          <w:rFonts w:ascii="Tahoma" w:hAnsi="Tahoma" w:cs="Tahoma"/>
          <w:color w:val="4F4336"/>
        </w:rPr>
      </w:pPr>
      <w:r>
        <w:rPr>
          <w:rFonts w:ascii="Tahoma" w:hAnsi="Tahoma" w:cs="Tahoma"/>
          <w:color w:val="4F4336"/>
          <w:lang w:val="en-US"/>
        </w:rPr>
        <w:t> </w:t>
      </w:r>
    </w:p>
    <w:p w:rsidR="002C6843" w:rsidRDefault="002C6843" w:rsidP="002C684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ahoma" w:hAnsi="Tahoma" w:cs="Tahoma"/>
          <w:color w:val="4F4336"/>
          <w:lang w:val="en-US"/>
        </w:rPr>
      </w:pPr>
      <w:proofErr w:type="spellStart"/>
      <w:r>
        <w:rPr>
          <w:rFonts w:ascii="Times New Roman" w:hAnsi="Times New Roman" w:cs="Times New Roman"/>
          <w:color w:val="4F4336"/>
          <w:lang w:val="en-US"/>
        </w:rPr>
        <w:t>Цвет</w:t>
      </w:r>
      <w:proofErr w:type="spellEnd"/>
      <w:r>
        <w:rPr>
          <w:rFonts w:ascii="Tahoma" w:hAnsi="Tahoma" w:cs="Tahoma"/>
          <w:color w:val="4F43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формы</w:t>
      </w:r>
      <w:proofErr w:type="spellEnd"/>
      <w:r>
        <w:rPr>
          <w:rFonts w:ascii="Tahoma" w:hAnsi="Tahoma" w:cs="Tahoma"/>
          <w:color w:val="4F4336"/>
          <w:lang w:val="en-US"/>
        </w:rPr>
        <w:t xml:space="preserve">: </w:t>
      </w:r>
      <w:proofErr w:type="spellStart"/>
      <w:r w:rsidR="00EB472E">
        <w:rPr>
          <w:rFonts w:ascii="Times New Roman" w:hAnsi="Times New Roman" w:cs="Times New Roman"/>
          <w:color w:val="4F4336"/>
          <w:lang w:val="en-US"/>
        </w:rPr>
        <w:t>черный</w:t>
      </w:r>
      <w:proofErr w:type="spellEnd"/>
    </w:p>
    <w:p w:rsidR="002C6843" w:rsidRPr="00D47A3D" w:rsidRDefault="002C6843" w:rsidP="002C684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ahoma" w:hAnsi="Tahoma" w:cs="Tahoma"/>
          <w:color w:val="4F4336"/>
          <w:lang w:val="en-US"/>
        </w:rPr>
      </w:pPr>
      <w:proofErr w:type="spellStart"/>
      <w:r>
        <w:rPr>
          <w:rFonts w:ascii="Times New Roman" w:hAnsi="Times New Roman" w:cs="Times New Roman"/>
          <w:color w:val="4F4336"/>
          <w:lang w:val="en-US"/>
        </w:rPr>
        <w:t>Цвет</w:t>
      </w:r>
      <w:proofErr w:type="spellEnd"/>
      <w:r>
        <w:rPr>
          <w:rFonts w:ascii="Tahoma" w:hAnsi="Tahoma" w:cs="Tahoma"/>
          <w:color w:val="4F4336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лацканов</w:t>
      </w:r>
      <w:proofErr w:type="spellEnd"/>
      <w:r>
        <w:rPr>
          <w:rFonts w:ascii="Tahoma" w:hAnsi="Tahoma" w:cs="Tahoma"/>
          <w:color w:val="4F433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карманов</w:t>
      </w:r>
      <w:proofErr w:type="spellEnd"/>
      <w:r>
        <w:rPr>
          <w:rFonts w:ascii="Tahoma" w:hAnsi="Tahoma" w:cs="Tahoma"/>
          <w:color w:val="4F4336"/>
          <w:lang w:val="en-US"/>
        </w:rPr>
        <w:t xml:space="preserve">: </w:t>
      </w:r>
      <w:proofErr w:type="spellStart"/>
      <w:r w:rsidR="00EB472E">
        <w:rPr>
          <w:rFonts w:ascii="Times New Roman" w:hAnsi="Times New Roman" w:cs="Times New Roman"/>
          <w:color w:val="4F4336"/>
          <w:lang w:val="en-US"/>
        </w:rPr>
        <w:t>черны</w:t>
      </w:r>
      <w:proofErr w:type="spellEnd"/>
    </w:p>
    <w:p w:rsidR="00D47A3D" w:rsidRDefault="00D47A3D" w:rsidP="002C684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ahoma" w:hAnsi="Tahoma" w:cs="Tahoma"/>
          <w:color w:val="4F4336"/>
          <w:lang w:val="en-US"/>
        </w:rPr>
      </w:pPr>
      <w:proofErr w:type="spellStart"/>
      <w:r>
        <w:rPr>
          <w:rFonts w:ascii="Times New Roman" w:hAnsi="Times New Roman" w:cs="Times New Roman"/>
          <w:color w:val="4F4336"/>
          <w:lang w:val="en-US"/>
        </w:rPr>
        <w:t>Цвет</w:t>
      </w:r>
      <w:proofErr w:type="spellEnd"/>
      <w:r>
        <w:rPr>
          <w:rFonts w:ascii="Times New Roman" w:hAnsi="Times New Roman" w:cs="Times New Roman"/>
          <w:color w:val="4F43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пуговиц</w:t>
      </w:r>
      <w:proofErr w:type="spellEnd"/>
      <w:r>
        <w:rPr>
          <w:rFonts w:ascii="Times New Roman" w:hAnsi="Times New Roman" w:cs="Times New Roman"/>
          <w:color w:val="4F4336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черный</w:t>
      </w:r>
      <w:proofErr w:type="spellEnd"/>
      <w:r>
        <w:rPr>
          <w:rFonts w:ascii="Times New Roman" w:hAnsi="Times New Roman" w:cs="Times New Roman"/>
          <w:color w:val="4F433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стальной</w:t>
      </w:r>
      <w:proofErr w:type="spellEnd"/>
    </w:p>
    <w:p w:rsidR="002C6843" w:rsidRDefault="002C6843" w:rsidP="002C684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hanging="720"/>
        <w:rPr>
          <w:rFonts w:ascii="Tahoma" w:hAnsi="Tahoma" w:cs="Tahoma"/>
          <w:color w:val="4F4336"/>
          <w:lang w:val="en-US"/>
        </w:rPr>
      </w:pPr>
      <w:proofErr w:type="spellStart"/>
      <w:r>
        <w:rPr>
          <w:rFonts w:ascii="Times New Roman" w:hAnsi="Times New Roman" w:cs="Times New Roman"/>
          <w:color w:val="4F4336"/>
          <w:lang w:val="en-US"/>
        </w:rPr>
        <w:t>Воротник</w:t>
      </w:r>
      <w:proofErr w:type="spellEnd"/>
      <w:r>
        <w:rPr>
          <w:rFonts w:ascii="Tahoma" w:hAnsi="Tahoma" w:cs="Tahoma"/>
          <w:color w:val="4F43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на</w:t>
      </w:r>
      <w:proofErr w:type="spellEnd"/>
      <w:r>
        <w:rPr>
          <w:rFonts w:ascii="Tahoma" w:hAnsi="Tahoma" w:cs="Tahoma"/>
          <w:color w:val="4F43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4F4336"/>
          <w:lang w:val="en-US"/>
        </w:rPr>
        <w:t>пиджаках</w:t>
      </w:r>
      <w:proofErr w:type="spellEnd"/>
      <w:r>
        <w:rPr>
          <w:rFonts w:ascii="Tahoma" w:hAnsi="Tahoma" w:cs="Tahoma"/>
          <w:color w:val="4F4336"/>
          <w:lang w:val="en-US"/>
        </w:rPr>
        <w:t xml:space="preserve">: </w:t>
      </w:r>
      <w:proofErr w:type="spellStart"/>
      <w:r w:rsidR="00EB472E">
        <w:rPr>
          <w:rFonts w:ascii="Times New Roman" w:hAnsi="Times New Roman" w:cs="Times New Roman"/>
          <w:color w:val="4F4336"/>
          <w:lang w:val="en-US"/>
        </w:rPr>
        <w:t>черный</w:t>
      </w:r>
      <w:proofErr w:type="spellEnd"/>
    </w:p>
    <w:p w:rsidR="00D47A3D" w:rsidRPr="00037D02" w:rsidRDefault="002C6843" w:rsidP="00D47A3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left="284" w:hanging="284"/>
        <w:rPr>
          <w:rFonts w:ascii="Tahoma" w:hAnsi="Tahoma" w:cs="Tahoma"/>
          <w:color w:val="4F4336"/>
        </w:rPr>
      </w:pPr>
      <w:r w:rsidRPr="00037D02">
        <w:rPr>
          <w:rFonts w:ascii="Times New Roman" w:hAnsi="Times New Roman" w:cs="Times New Roman"/>
          <w:color w:val="4F4336"/>
        </w:rPr>
        <w:t>Эмблема</w:t>
      </w:r>
      <w:r w:rsidRPr="00037D02">
        <w:rPr>
          <w:rFonts w:ascii="Tahoma" w:hAnsi="Tahoma" w:cs="Tahoma"/>
          <w:color w:val="4F4336"/>
        </w:rPr>
        <w:t xml:space="preserve">: </w:t>
      </w:r>
      <w:r w:rsidRPr="00037D02">
        <w:rPr>
          <w:rFonts w:ascii="Times New Roman" w:hAnsi="Times New Roman" w:cs="Times New Roman"/>
          <w:color w:val="4F4336"/>
        </w:rPr>
        <w:t>единая</w:t>
      </w:r>
      <w:r w:rsidRPr="00037D02">
        <w:rPr>
          <w:rFonts w:ascii="Tahoma" w:hAnsi="Tahoma" w:cs="Tahoma"/>
          <w:color w:val="4F4336"/>
        </w:rPr>
        <w:t xml:space="preserve">, </w:t>
      </w:r>
      <w:r w:rsidRPr="00037D02">
        <w:rPr>
          <w:rFonts w:ascii="Times New Roman" w:hAnsi="Times New Roman" w:cs="Times New Roman"/>
          <w:color w:val="4F4336"/>
        </w:rPr>
        <w:t>пришивается</w:t>
      </w:r>
      <w:r w:rsidRPr="00037D02">
        <w:rPr>
          <w:rFonts w:ascii="Tahoma" w:hAnsi="Tahoma" w:cs="Tahoma"/>
          <w:color w:val="4F4336"/>
        </w:rPr>
        <w:t xml:space="preserve"> </w:t>
      </w:r>
      <w:r w:rsidRPr="00037D02">
        <w:rPr>
          <w:rFonts w:ascii="Times New Roman" w:hAnsi="Times New Roman" w:cs="Times New Roman"/>
          <w:color w:val="4F4336"/>
        </w:rPr>
        <w:t>на</w:t>
      </w:r>
      <w:r w:rsidRPr="00037D02">
        <w:rPr>
          <w:rFonts w:ascii="Tahoma" w:hAnsi="Tahoma" w:cs="Tahoma"/>
          <w:color w:val="4F4336"/>
        </w:rPr>
        <w:t xml:space="preserve"> </w:t>
      </w:r>
      <w:r w:rsidRPr="00037D02">
        <w:rPr>
          <w:rFonts w:ascii="Times New Roman" w:hAnsi="Times New Roman" w:cs="Times New Roman"/>
          <w:color w:val="4F4336"/>
        </w:rPr>
        <w:t>пиджак</w:t>
      </w:r>
      <w:r w:rsidRPr="00037D02">
        <w:rPr>
          <w:rFonts w:ascii="Tahoma" w:hAnsi="Tahoma" w:cs="Tahoma"/>
          <w:color w:val="4F4336"/>
        </w:rPr>
        <w:t xml:space="preserve">, </w:t>
      </w:r>
      <w:r w:rsidRPr="00037D02">
        <w:rPr>
          <w:rFonts w:ascii="Times New Roman" w:hAnsi="Times New Roman" w:cs="Times New Roman"/>
          <w:color w:val="4F4336"/>
        </w:rPr>
        <w:t>жилет</w:t>
      </w:r>
      <w:r w:rsidRPr="00037D02">
        <w:rPr>
          <w:rFonts w:ascii="Tahoma" w:hAnsi="Tahoma" w:cs="Tahoma"/>
          <w:color w:val="4F4336"/>
        </w:rPr>
        <w:t xml:space="preserve"> </w:t>
      </w:r>
      <w:r w:rsidRPr="00037D02">
        <w:rPr>
          <w:rFonts w:ascii="Times New Roman" w:hAnsi="Times New Roman" w:cs="Times New Roman"/>
          <w:color w:val="4F4336"/>
        </w:rPr>
        <w:t>или</w:t>
      </w:r>
      <w:r w:rsidRPr="00037D02">
        <w:rPr>
          <w:rFonts w:ascii="Tahoma" w:hAnsi="Tahoma" w:cs="Tahoma"/>
          <w:color w:val="4F4336"/>
        </w:rPr>
        <w:t xml:space="preserve"> </w:t>
      </w:r>
      <w:r w:rsidRPr="00037D02">
        <w:rPr>
          <w:rFonts w:ascii="Times New Roman" w:hAnsi="Times New Roman" w:cs="Times New Roman"/>
          <w:color w:val="4F4336"/>
        </w:rPr>
        <w:t>кардиган</w:t>
      </w:r>
      <w:r w:rsidRPr="00037D02">
        <w:rPr>
          <w:rFonts w:ascii="Tahoma" w:hAnsi="Tahoma" w:cs="Tahoma"/>
          <w:color w:val="4F4336"/>
        </w:rPr>
        <w:t xml:space="preserve"> (</w:t>
      </w:r>
      <w:r w:rsidRPr="00037D02">
        <w:rPr>
          <w:rFonts w:ascii="Times New Roman" w:hAnsi="Times New Roman" w:cs="Times New Roman"/>
          <w:color w:val="4F4336"/>
        </w:rPr>
        <w:t>приобретается</w:t>
      </w:r>
      <w:r w:rsidRPr="00037D02">
        <w:rPr>
          <w:rFonts w:ascii="Tahoma" w:hAnsi="Tahoma" w:cs="Tahoma"/>
          <w:color w:val="4F4336"/>
        </w:rPr>
        <w:t xml:space="preserve"> </w:t>
      </w:r>
      <w:r w:rsidRPr="00037D02">
        <w:rPr>
          <w:rFonts w:ascii="Times New Roman" w:hAnsi="Times New Roman" w:cs="Times New Roman"/>
          <w:color w:val="4F4336"/>
        </w:rPr>
        <w:t>у</w:t>
      </w:r>
      <w:r w:rsidRPr="00037D02">
        <w:rPr>
          <w:rFonts w:ascii="Tahoma" w:hAnsi="Tahoma" w:cs="Tahoma"/>
          <w:color w:val="4F4336"/>
        </w:rPr>
        <w:t xml:space="preserve"> </w:t>
      </w:r>
      <w:r w:rsidRPr="00037D02">
        <w:rPr>
          <w:rFonts w:ascii="Times New Roman" w:hAnsi="Times New Roman" w:cs="Times New Roman"/>
          <w:color w:val="4F4336"/>
        </w:rPr>
        <w:t>секретаря</w:t>
      </w:r>
      <w:r w:rsidR="00D47A3D" w:rsidRPr="00037D02">
        <w:rPr>
          <w:rFonts w:ascii="Times New Roman" w:hAnsi="Times New Roman" w:cs="Times New Roman"/>
          <w:color w:val="4F4336"/>
        </w:rPr>
        <w:t xml:space="preserve"> за безналичный расчет, на основании договора</w:t>
      </w:r>
      <w:r w:rsidRPr="00037D02">
        <w:rPr>
          <w:rFonts w:ascii="Tahoma" w:hAnsi="Tahoma" w:cs="Tahoma"/>
          <w:color w:val="4F4336"/>
        </w:rPr>
        <w:t>)</w:t>
      </w:r>
      <w:r w:rsidR="00D47A3D" w:rsidRPr="00037D02">
        <w:rPr>
          <w:rFonts w:ascii="Tahoma" w:hAnsi="Tahoma" w:cs="Tahoma"/>
          <w:color w:val="4F4336"/>
        </w:rPr>
        <w:t xml:space="preserve"> </w:t>
      </w:r>
      <w:r w:rsidR="00D47A3D" w:rsidRPr="00037D02">
        <w:rPr>
          <w:rFonts w:ascii="Times New Roman" w:hAnsi="Times New Roman" w:cs="Times New Roman"/>
          <w:color w:val="4F4336"/>
        </w:rPr>
        <w:t>с левой стороны как показано на рисунках.</w:t>
      </w:r>
    </w:p>
    <w:p w:rsidR="002C6843" w:rsidRPr="00037D02" w:rsidRDefault="00D47A3D" w:rsidP="00D47A3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ind w:left="284" w:hanging="284"/>
        <w:rPr>
          <w:rFonts w:ascii="Tahoma" w:hAnsi="Tahoma" w:cs="Tahoma"/>
          <w:color w:val="4F4336"/>
        </w:rPr>
      </w:pPr>
      <w:r w:rsidRPr="00037D02">
        <w:rPr>
          <w:rFonts w:ascii="Times New Roman" w:hAnsi="Times New Roman" w:cs="Times New Roman"/>
          <w:color w:val="4F4336"/>
        </w:rPr>
        <w:t>Допустимо ношение  корпоративных шейных платков и шарфов с единой эмблемой.</w:t>
      </w:r>
      <w:r w:rsidR="002C6843">
        <w:rPr>
          <w:rFonts w:ascii="Tahoma" w:hAnsi="Tahoma" w:cs="Tahoma"/>
          <w:color w:val="4F4336"/>
          <w:lang w:val="en-US"/>
        </w:rPr>
        <w:t> </w:t>
      </w:r>
    </w:p>
    <w:p w:rsidR="002C6843" w:rsidRPr="00037D02" w:rsidRDefault="002C6843" w:rsidP="002C6843">
      <w:pPr>
        <w:widowControl w:val="0"/>
        <w:autoSpaceDE w:val="0"/>
        <w:autoSpaceDN w:val="0"/>
        <w:adjustRightInd w:val="0"/>
        <w:rPr>
          <w:rFonts w:ascii="Tahoma" w:hAnsi="Tahoma" w:cs="Tahoma"/>
          <w:color w:val="4F4336"/>
        </w:rPr>
      </w:pPr>
      <w:r>
        <w:rPr>
          <w:rFonts w:ascii="Tahoma" w:hAnsi="Tahoma" w:cs="Tahoma"/>
          <w:color w:val="4F4336"/>
          <w:lang w:val="en-US"/>
        </w:rPr>
        <w:t> </w:t>
      </w:r>
    </w:p>
    <w:p w:rsidR="002C6843" w:rsidRPr="00037D02" w:rsidRDefault="002C6843" w:rsidP="00EB472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4F4336"/>
        </w:rPr>
      </w:pPr>
      <w:r w:rsidRPr="00037D02">
        <w:rPr>
          <w:rFonts w:ascii="Tahoma" w:hAnsi="Tahoma" w:cs="Tahoma"/>
          <w:b/>
          <w:bCs/>
          <w:color w:val="4F4336"/>
        </w:rPr>
        <w:t>Единые требования к ношению школьной формы:</w:t>
      </w:r>
    </w:p>
    <w:p w:rsidR="002C6843" w:rsidRPr="00037D02" w:rsidRDefault="002C6843" w:rsidP="002C6843">
      <w:pPr>
        <w:widowControl w:val="0"/>
        <w:autoSpaceDE w:val="0"/>
        <w:autoSpaceDN w:val="0"/>
        <w:adjustRightInd w:val="0"/>
        <w:spacing w:after="240"/>
        <w:rPr>
          <w:rFonts w:ascii="Tahoma" w:hAnsi="Tahoma" w:cs="Tahoma"/>
          <w:color w:val="4F4336"/>
        </w:rPr>
      </w:pPr>
      <w:r>
        <w:rPr>
          <w:rFonts w:ascii="Tahoma" w:hAnsi="Tahoma" w:cs="Tahoma"/>
          <w:color w:val="4F4336"/>
          <w:lang w:val="en-US"/>
        </w:rPr>
        <w:t> </w:t>
      </w:r>
    </w:p>
    <w:tbl>
      <w:tblPr>
        <w:tblW w:w="5000" w:type="pct"/>
        <w:tblBorders>
          <w:top w:val="single" w:sz="8" w:space="0" w:color="6D6D6D"/>
          <w:left w:val="single" w:sz="8" w:space="0" w:color="6D6D6D"/>
          <w:right w:val="single" w:sz="8" w:space="0" w:color="6D6D6D"/>
        </w:tblBorders>
        <w:tblLook w:val="0000"/>
      </w:tblPr>
      <w:tblGrid>
        <w:gridCol w:w="1764"/>
        <w:gridCol w:w="2996"/>
        <w:gridCol w:w="1764"/>
        <w:gridCol w:w="3041"/>
      </w:tblGrid>
      <w:tr w:rsidR="00FA210B" w:rsidTr="00EB472E">
        <w:tc>
          <w:tcPr>
            <w:tcW w:w="2566" w:type="pct"/>
            <w:gridSpan w:val="2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Девушки</w:t>
            </w:r>
            <w:proofErr w:type="spellEnd"/>
          </w:p>
        </w:tc>
        <w:tc>
          <w:tcPr>
            <w:tcW w:w="2434" w:type="pct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Юноши</w:t>
            </w:r>
            <w:proofErr w:type="spellEnd"/>
          </w:p>
        </w:tc>
      </w:tr>
      <w:tr w:rsidR="00FA210B" w:rsidTr="00EB472E">
        <w:tblPrEx>
          <w:tblBorders>
            <w:top w:val="none" w:sz="0" w:space="0" w:color="auto"/>
          </w:tblBorders>
        </w:tblPrEx>
        <w:tc>
          <w:tcPr>
            <w:tcW w:w="2566" w:type="pct"/>
            <w:gridSpan w:val="2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r w:rsidRPr="00037D02">
              <w:rPr>
                <w:rFonts w:ascii="Times New Roman" w:hAnsi="Times New Roman" w:cs="Times New Roman"/>
                <w:color w:val="4F4336"/>
              </w:rPr>
              <w:t>Юбка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сарафан</w:t>
            </w:r>
            <w:r w:rsidRPr="00037D02">
              <w:rPr>
                <w:rFonts w:ascii="Tahoma" w:hAnsi="Tahoma" w:cs="Tahoma"/>
                <w:color w:val="4F4336"/>
              </w:rPr>
              <w:t xml:space="preserve"> (1-4 </w:t>
            </w:r>
            <w:r w:rsidRPr="00037D02">
              <w:rPr>
                <w:rFonts w:ascii="Times New Roman" w:hAnsi="Times New Roman" w:cs="Times New Roman"/>
                <w:color w:val="4F4336"/>
              </w:rPr>
              <w:t>классы</w:t>
            </w:r>
            <w:r w:rsidRPr="00037D02">
              <w:rPr>
                <w:rFonts w:ascii="Tahoma" w:hAnsi="Tahoma" w:cs="Tahoma"/>
                <w:color w:val="4F4336"/>
              </w:rPr>
              <w:t xml:space="preserve">) </w:t>
            </w:r>
            <w:r w:rsidRPr="00037D02">
              <w:rPr>
                <w:rFonts w:ascii="Times New Roman" w:hAnsi="Times New Roman" w:cs="Times New Roman"/>
                <w:color w:val="4F4336"/>
              </w:rPr>
              <w:t>или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брюки</w:t>
            </w:r>
            <w:r w:rsidRPr="00037D02">
              <w:rPr>
                <w:rFonts w:ascii="Tahoma" w:hAnsi="Tahoma" w:cs="Tahoma"/>
                <w:color w:val="4F4336"/>
              </w:rPr>
              <w:t xml:space="preserve">* </w:t>
            </w:r>
            <w:r w:rsidRPr="00037D02">
              <w:rPr>
                <w:rFonts w:ascii="Times New Roman" w:hAnsi="Times New Roman" w:cs="Times New Roman"/>
                <w:color w:val="4F4336"/>
              </w:rPr>
              <w:t>пиджак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или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кардиган</w:t>
            </w:r>
            <w:r w:rsidRPr="00037D02">
              <w:rPr>
                <w:rFonts w:ascii="Tahoma" w:hAnsi="Tahoma" w:cs="Tahoma"/>
                <w:color w:val="4F4336"/>
              </w:rPr>
              <w:t xml:space="preserve"> (</w:t>
            </w:r>
            <w:r w:rsidRPr="00037D02">
              <w:rPr>
                <w:rFonts w:ascii="Times New Roman" w:hAnsi="Times New Roman" w:cs="Times New Roman"/>
                <w:color w:val="4F4336"/>
              </w:rPr>
              <w:t>или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жилет</w:t>
            </w:r>
            <w:r w:rsidRPr="00037D02">
              <w:rPr>
                <w:rFonts w:ascii="Tahoma" w:hAnsi="Tahoma" w:cs="Tahoma"/>
                <w:color w:val="4F4336"/>
              </w:rPr>
              <w:t>)</w:t>
            </w:r>
            <w:r w:rsidR="001F7915" w:rsidRPr="00037D02">
              <w:rPr>
                <w:rFonts w:ascii="Tahoma" w:hAnsi="Tahoma" w:cs="Tahoma"/>
                <w:color w:val="4F4336"/>
              </w:rPr>
              <w:t xml:space="preserve">. </w:t>
            </w:r>
            <w:proofErr w:type="spellStart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>Не</w:t>
            </w:r>
            <w:proofErr w:type="spellEnd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 xml:space="preserve"> </w:t>
            </w:r>
            <w:proofErr w:type="spellStart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>допустимы</w:t>
            </w:r>
            <w:proofErr w:type="spellEnd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 xml:space="preserve">: </w:t>
            </w:r>
            <w:proofErr w:type="spellStart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>лосины</w:t>
            </w:r>
            <w:proofErr w:type="spellEnd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 xml:space="preserve">, </w:t>
            </w:r>
            <w:proofErr w:type="spellStart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>джинсы</w:t>
            </w:r>
            <w:proofErr w:type="spellEnd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 xml:space="preserve">, </w:t>
            </w:r>
            <w:proofErr w:type="spellStart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>трикотажные</w:t>
            </w:r>
            <w:proofErr w:type="spellEnd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 xml:space="preserve"> </w:t>
            </w:r>
            <w:proofErr w:type="spellStart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>брюки</w:t>
            </w:r>
            <w:proofErr w:type="spellEnd"/>
            <w:r w:rsidR="001F7915">
              <w:rPr>
                <w:rFonts w:ascii="Tahoma" w:hAnsi="Tahoma" w:cs="Tahoma"/>
                <w:b/>
                <w:bCs/>
                <w:color w:val="4F4336"/>
                <w:lang w:val="en-US"/>
              </w:rPr>
              <w:t>.</w:t>
            </w:r>
          </w:p>
        </w:tc>
        <w:tc>
          <w:tcPr>
            <w:tcW w:w="2434" w:type="pct"/>
            <w:gridSpan w:val="2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4F4336"/>
              </w:rPr>
            </w:pPr>
            <w:r w:rsidRPr="00037D02">
              <w:rPr>
                <w:rFonts w:ascii="Times New Roman" w:hAnsi="Times New Roman" w:cs="Times New Roman"/>
                <w:color w:val="4F4336"/>
              </w:rPr>
              <w:t>Брюки</w:t>
            </w:r>
            <w:r w:rsidR="001F7915" w:rsidRPr="00037D02">
              <w:rPr>
                <w:rFonts w:ascii="Times New Roman" w:hAnsi="Times New Roman" w:cs="Times New Roman"/>
                <w:color w:val="4F4336"/>
              </w:rPr>
              <w:t>,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пиджак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или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кардиган</w:t>
            </w:r>
            <w:r w:rsidRPr="00037D02">
              <w:rPr>
                <w:rFonts w:ascii="Tahoma" w:hAnsi="Tahoma" w:cs="Tahoma"/>
                <w:color w:val="4F4336"/>
              </w:rPr>
              <w:t xml:space="preserve"> (</w:t>
            </w:r>
            <w:r w:rsidRPr="00037D02">
              <w:rPr>
                <w:rFonts w:ascii="Times New Roman" w:hAnsi="Times New Roman" w:cs="Times New Roman"/>
                <w:color w:val="4F4336"/>
              </w:rPr>
              <w:t>или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жилет</w:t>
            </w:r>
            <w:r w:rsidRPr="00037D02">
              <w:rPr>
                <w:rFonts w:ascii="Tahoma" w:hAnsi="Tahoma" w:cs="Tahoma"/>
                <w:color w:val="4F4336"/>
              </w:rPr>
              <w:t>)</w:t>
            </w:r>
            <w:r w:rsidR="001F7915" w:rsidRPr="00037D02">
              <w:rPr>
                <w:rFonts w:ascii="Tahoma" w:hAnsi="Tahoma" w:cs="Tahoma"/>
                <w:color w:val="4F4336"/>
              </w:rPr>
              <w:t xml:space="preserve">. </w:t>
            </w:r>
            <w:r w:rsidR="001F7915" w:rsidRPr="00037D02">
              <w:rPr>
                <w:rFonts w:ascii="Times New Roman" w:hAnsi="Times New Roman" w:cs="Times New Roman"/>
                <w:color w:val="4F4336"/>
              </w:rPr>
              <w:t>Не допустимы джинсы, трикотажные  брюки, тренировочные брюки.</w:t>
            </w:r>
          </w:p>
        </w:tc>
      </w:tr>
      <w:tr w:rsidR="002C6843" w:rsidTr="001F7915">
        <w:tblPrEx>
          <w:tblBorders>
            <w:top w:val="none" w:sz="0" w:space="0" w:color="auto"/>
          </w:tblBorders>
        </w:tblPrEx>
        <w:trPr>
          <w:trHeight w:val="4294"/>
        </w:trPr>
        <w:tc>
          <w:tcPr>
            <w:tcW w:w="765" w:type="pct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B82BE9" w:rsidP="00B82BE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Блузы</w:t>
            </w:r>
            <w:proofErr w:type="spellEnd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 xml:space="preserve"> и “</w:t>
            </w:r>
            <w:proofErr w:type="spellStart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водолазка</w:t>
            </w:r>
            <w:proofErr w:type="spellEnd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”</w:t>
            </w:r>
          </w:p>
        </w:tc>
        <w:tc>
          <w:tcPr>
            <w:tcW w:w="1801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</w:rPr>
            </w:pPr>
            <w:r w:rsidRPr="00037D02">
              <w:rPr>
                <w:rFonts w:ascii="Times New Roman" w:hAnsi="Times New Roman" w:cs="Times New Roman"/>
                <w:color w:val="4F4336"/>
              </w:rPr>
              <w:t>Не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цветные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="00EB472E" w:rsidRPr="00037D02">
              <w:rPr>
                <w:rFonts w:ascii="Times New Roman" w:hAnsi="Times New Roman" w:cs="Times New Roman"/>
                <w:color w:val="4F4336"/>
              </w:rPr>
              <w:t>о</w:t>
            </w:r>
            <w:r w:rsidRPr="00037D02">
              <w:rPr>
                <w:rFonts w:ascii="Times New Roman" w:hAnsi="Times New Roman" w:cs="Times New Roman"/>
                <w:color w:val="4F4336"/>
              </w:rPr>
              <w:t>днотонные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сочетания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светлых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тонов</w:t>
            </w:r>
            <w:r w:rsidRPr="00037D02">
              <w:rPr>
                <w:rFonts w:ascii="Tahoma" w:hAnsi="Tahoma" w:cs="Tahoma"/>
                <w:color w:val="4F4336"/>
              </w:rPr>
              <w:t xml:space="preserve">: </w:t>
            </w:r>
            <w:r w:rsidRPr="00037D02">
              <w:rPr>
                <w:rFonts w:ascii="Times New Roman" w:hAnsi="Times New Roman" w:cs="Times New Roman"/>
                <w:color w:val="4F4336"/>
              </w:rPr>
              <w:t>белый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голубой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серый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сиреневый</w:t>
            </w:r>
            <w:r w:rsidRPr="00037D02">
              <w:rPr>
                <w:rFonts w:ascii="Tahoma" w:hAnsi="Tahoma" w:cs="Tahoma"/>
                <w:color w:val="4F4336"/>
              </w:rPr>
              <w:t>.</w:t>
            </w:r>
          </w:p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4F4336"/>
              </w:rPr>
            </w:pPr>
            <w:r>
              <w:rPr>
                <w:rFonts w:ascii="Tahoma" w:hAnsi="Tahoma" w:cs="Tahoma"/>
                <w:color w:val="4F4336"/>
                <w:lang w:val="en-US"/>
              </w:rPr>
              <w:t> </w:t>
            </w:r>
          </w:p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4F4336"/>
              </w:rPr>
            </w:pPr>
            <w:r w:rsidRPr="00037D02">
              <w:rPr>
                <w:rFonts w:ascii="Times New Roman" w:hAnsi="Times New Roman" w:cs="Times New Roman"/>
                <w:color w:val="4F4336"/>
              </w:rPr>
              <w:t>Не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допустимы</w:t>
            </w:r>
            <w:r w:rsidRPr="00037D02">
              <w:rPr>
                <w:rFonts w:ascii="Tahoma" w:hAnsi="Tahoma" w:cs="Tahoma"/>
                <w:color w:val="4F4336"/>
              </w:rPr>
              <w:t xml:space="preserve">: </w:t>
            </w:r>
            <w:r w:rsidRPr="00037D02">
              <w:rPr>
                <w:rFonts w:ascii="Times New Roman" w:hAnsi="Times New Roman" w:cs="Times New Roman"/>
                <w:color w:val="4F4336"/>
              </w:rPr>
              <w:t>футболки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коротким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длинным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рукавом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яркие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расцветки</w:t>
            </w:r>
            <w:r w:rsidRPr="00037D02">
              <w:rPr>
                <w:rFonts w:ascii="Tahoma" w:hAnsi="Tahoma" w:cs="Tahoma"/>
                <w:color w:val="4F4336"/>
              </w:rPr>
              <w:t>, «</w:t>
            </w:r>
            <w:r w:rsidRPr="00037D02">
              <w:rPr>
                <w:rFonts w:ascii="Times New Roman" w:hAnsi="Times New Roman" w:cs="Times New Roman"/>
                <w:color w:val="4F4336"/>
              </w:rPr>
              <w:t>клетка</w:t>
            </w:r>
            <w:r w:rsidRPr="00037D02">
              <w:rPr>
                <w:rFonts w:ascii="Tahoma" w:hAnsi="Tahoma" w:cs="Tahoma"/>
                <w:color w:val="4F4336"/>
              </w:rPr>
              <w:t xml:space="preserve">» </w:t>
            </w:r>
            <w:r w:rsidRPr="00037D02">
              <w:rPr>
                <w:rFonts w:ascii="Times New Roman" w:hAnsi="Times New Roman" w:cs="Times New Roman"/>
                <w:color w:val="4F4336"/>
              </w:rPr>
              <w:t>и</w:t>
            </w:r>
            <w:r w:rsidRPr="00037D02">
              <w:rPr>
                <w:rFonts w:ascii="Tahoma" w:hAnsi="Tahoma" w:cs="Tahoma"/>
                <w:color w:val="4F4336"/>
              </w:rPr>
              <w:t xml:space="preserve"> «</w:t>
            </w:r>
            <w:r w:rsidRPr="00037D02">
              <w:rPr>
                <w:rFonts w:ascii="Times New Roman" w:hAnsi="Times New Roman" w:cs="Times New Roman"/>
                <w:color w:val="4F4336"/>
              </w:rPr>
              <w:t>полоска</w:t>
            </w:r>
            <w:r w:rsidRPr="00037D02">
              <w:rPr>
                <w:rFonts w:ascii="Tahoma" w:hAnsi="Tahoma" w:cs="Tahoma"/>
                <w:color w:val="4F4336"/>
              </w:rPr>
              <w:t>».</w:t>
            </w:r>
          </w:p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</w:rPr>
            </w:pPr>
            <w:r>
              <w:rPr>
                <w:rFonts w:ascii="Tahoma" w:hAnsi="Tahoma" w:cs="Tahoma"/>
                <w:color w:val="4F4336"/>
                <w:lang w:val="en-US"/>
              </w:rPr>
              <w:t> </w:t>
            </w:r>
          </w:p>
        </w:tc>
        <w:tc>
          <w:tcPr>
            <w:tcW w:w="610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Рубашки</w:t>
            </w:r>
            <w:proofErr w:type="spellEnd"/>
            <w:r w:rsidR="00B82BE9">
              <w:rPr>
                <w:rFonts w:ascii="Tahoma" w:hAnsi="Tahoma" w:cs="Tahoma"/>
                <w:b/>
                <w:bCs/>
                <w:color w:val="5C3E1F"/>
                <w:lang w:val="en-US"/>
              </w:rPr>
              <w:t xml:space="preserve"> и “</w:t>
            </w:r>
            <w:proofErr w:type="spellStart"/>
            <w:r w:rsidR="00B82BE9">
              <w:rPr>
                <w:rFonts w:ascii="Tahoma" w:hAnsi="Tahoma" w:cs="Tahoma"/>
                <w:b/>
                <w:bCs/>
                <w:color w:val="5C3E1F"/>
                <w:lang w:val="en-US"/>
              </w:rPr>
              <w:t>водолазка</w:t>
            </w:r>
            <w:proofErr w:type="spellEnd"/>
            <w:r w:rsidR="00B82BE9">
              <w:rPr>
                <w:rFonts w:ascii="Tahoma" w:hAnsi="Tahoma" w:cs="Tahoma"/>
                <w:b/>
                <w:bCs/>
                <w:color w:val="5C3E1F"/>
                <w:lang w:val="en-US"/>
              </w:rPr>
              <w:t>”</w:t>
            </w:r>
          </w:p>
        </w:tc>
        <w:tc>
          <w:tcPr>
            <w:tcW w:w="1824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</w:rPr>
            </w:pPr>
            <w:proofErr w:type="gramStart"/>
            <w:r w:rsidRPr="00037D02">
              <w:rPr>
                <w:rFonts w:ascii="Times New Roman" w:hAnsi="Times New Roman" w:cs="Times New Roman"/>
                <w:color w:val="4F4336"/>
              </w:rPr>
              <w:t>Подобранные</w:t>
            </w:r>
            <w:proofErr w:type="gramEnd"/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по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тону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к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пиджаку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или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пуловеру</w:t>
            </w:r>
            <w:r w:rsidRPr="00037D02">
              <w:rPr>
                <w:rFonts w:ascii="Tahoma" w:hAnsi="Tahoma" w:cs="Tahoma"/>
                <w:color w:val="4F4336"/>
              </w:rPr>
              <w:t xml:space="preserve">. </w:t>
            </w:r>
            <w:r w:rsidRPr="00037D02">
              <w:rPr>
                <w:rFonts w:ascii="Times New Roman" w:hAnsi="Times New Roman" w:cs="Times New Roman"/>
                <w:color w:val="4F4336"/>
              </w:rPr>
              <w:t>Однотонные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сочетания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светлых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тонов</w:t>
            </w:r>
            <w:r w:rsidRPr="00037D02">
              <w:rPr>
                <w:rFonts w:ascii="Tahoma" w:hAnsi="Tahoma" w:cs="Tahoma"/>
                <w:color w:val="4F4336"/>
              </w:rPr>
              <w:t xml:space="preserve">: </w:t>
            </w:r>
            <w:r>
              <w:rPr>
                <w:rFonts w:ascii="Tahoma" w:hAnsi="Tahoma" w:cs="Tahoma"/>
                <w:color w:val="4F4336"/>
                <w:lang w:val="en-US"/>
              </w:rPr>
              <w:t> </w:t>
            </w:r>
            <w:r w:rsidRPr="00037D02">
              <w:rPr>
                <w:rFonts w:ascii="Times New Roman" w:hAnsi="Times New Roman" w:cs="Times New Roman"/>
                <w:color w:val="4F4336"/>
              </w:rPr>
              <w:t>голубой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proofErr w:type="gramStart"/>
            <w:r w:rsidRPr="00037D02">
              <w:rPr>
                <w:rFonts w:ascii="Times New Roman" w:hAnsi="Times New Roman" w:cs="Times New Roman"/>
                <w:color w:val="4F4336"/>
              </w:rPr>
              <w:t>белый</w:t>
            </w:r>
            <w:proofErr w:type="gramEnd"/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серый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фиолетовый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сиреневый</w:t>
            </w:r>
            <w:r w:rsidRPr="00037D02">
              <w:rPr>
                <w:rFonts w:ascii="Tahoma" w:hAnsi="Tahoma" w:cs="Tahoma"/>
                <w:color w:val="4F4336"/>
              </w:rPr>
              <w:t>.</w:t>
            </w:r>
          </w:p>
          <w:p w:rsidR="001F7915" w:rsidRPr="00037D02" w:rsidRDefault="001F791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4F4336"/>
              </w:rPr>
            </w:pPr>
            <w:r w:rsidRPr="00037D02">
              <w:rPr>
                <w:rFonts w:ascii="Times New Roman" w:hAnsi="Times New Roman" w:cs="Times New Roman"/>
                <w:color w:val="4F4336"/>
              </w:rPr>
              <w:t>Возможны, под пиджак,  футболки-поло не ярких цветов.</w:t>
            </w:r>
          </w:p>
          <w:p w:rsidR="002C6843" w:rsidRPr="00037D02" w:rsidRDefault="002C6843" w:rsidP="001F7915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4F4336"/>
              </w:rPr>
            </w:pPr>
            <w:r w:rsidRPr="00037D02">
              <w:rPr>
                <w:rFonts w:ascii="Times New Roman" w:hAnsi="Times New Roman" w:cs="Times New Roman"/>
                <w:color w:val="4F4336"/>
              </w:rPr>
              <w:t>Не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допустимы</w:t>
            </w:r>
            <w:r w:rsidRPr="00037D02">
              <w:rPr>
                <w:rFonts w:ascii="Tahoma" w:hAnsi="Tahoma" w:cs="Tahoma"/>
                <w:color w:val="4F4336"/>
              </w:rPr>
              <w:t xml:space="preserve">: </w:t>
            </w:r>
            <w:r w:rsidRPr="00037D02">
              <w:rPr>
                <w:rFonts w:ascii="Times New Roman" w:hAnsi="Times New Roman" w:cs="Times New Roman"/>
                <w:color w:val="4F4336"/>
              </w:rPr>
              <w:t>футболки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коротким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длинным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рукавом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яркие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расцветки</w:t>
            </w:r>
            <w:r w:rsidRPr="00037D02">
              <w:rPr>
                <w:rFonts w:ascii="Tahoma" w:hAnsi="Tahoma" w:cs="Tahoma"/>
                <w:color w:val="4F4336"/>
              </w:rPr>
              <w:t>, «</w:t>
            </w:r>
            <w:r w:rsidRPr="00037D02">
              <w:rPr>
                <w:rFonts w:ascii="Times New Roman" w:hAnsi="Times New Roman" w:cs="Times New Roman"/>
                <w:color w:val="4F4336"/>
              </w:rPr>
              <w:t>клетка</w:t>
            </w:r>
            <w:r w:rsidRPr="00037D02">
              <w:rPr>
                <w:rFonts w:ascii="Tahoma" w:hAnsi="Tahoma" w:cs="Tahoma"/>
                <w:color w:val="4F4336"/>
              </w:rPr>
              <w:t xml:space="preserve">» </w:t>
            </w:r>
            <w:r w:rsidRPr="00037D02">
              <w:rPr>
                <w:rFonts w:ascii="Times New Roman" w:hAnsi="Times New Roman" w:cs="Times New Roman"/>
                <w:color w:val="4F4336"/>
              </w:rPr>
              <w:t>и</w:t>
            </w:r>
            <w:r w:rsidRPr="00037D02">
              <w:rPr>
                <w:rFonts w:ascii="Tahoma" w:hAnsi="Tahoma" w:cs="Tahoma"/>
                <w:color w:val="4F4336"/>
              </w:rPr>
              <w:t xml:space="preserve"> «</w:t>
            </w:r>
            <w:r w:rsidRPr="00037D02">
              <w:rPr>
                <w:rFonts w:ascii="Times New Roman" w:hAnsi="Times New Roman" w:cs="Times New Roman"/>
                <w:color w:val="4F4336"/>
              </w:rPr>
              <w:t>полоска</w:t>
            </w:r>
            <w:r w:rsidRPr="00037D02">
              <w:rPr>
                <w:rFonts w:ascii="Tahoma" w:hAnsi="Tahoma" w:cs="Tahoma"/>
                <w:color w:val="4F4336"/>
              </w:rPr>
              <w:t>».</w:t>
            </w:r>
          </w:p>
        </w:tc>
      </w:tr>
      <w:tr w:rsidR="002C6843" w:rsidTr="00EB472E">
        <w:tblPrEx>
          <w:tblBorders>
            <w:top w:val="none" w:sz="0" w:space="0" w:color="auto"/>
          </w:tblBorders>
        </w:tblPrEx>
        <w:tc>
          <w:tcPr>
            <w:tcW w:w="765" w:type="pct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Обувь</w:t>
            </w:r>
            <w:proofErr w:type="spellEnd"/>
          </w:p>
        </w:tc>
        <w:tc>
          <w:tcPr>
            <w:tcW w:w="1801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</w:rPr>
            </w:pPr>
            <w:r w:rsidRPr="00037D02">
              <w:rPr>
                <w:rFonts w:ascii="Times New Roman" w:hAnsi="Times New Roman" w:cs="Times New Roman"/>
                <w:color w:val="4F4336"/>
              </w:rPr>
              <w:t>Любая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удобная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элегантная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классическая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сочетаемая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общим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стилем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одежды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сменная</w:t>
            </w:r>
            <w:r w:rsidRPr="00037D02">
              <w:rPr>
                <w:rFonts w:ascii="Tahoma" w:hAnsi="Tahoma" w:cs="Tahoma"/>
                <w:color w:val="4F4336"/>
              </w:rPr>
              <w:t>,</w:t>
            </w:r>
            <w:r>
              <w:rPr>
                <w:rFonts w:ascii="Tahoma" w:hAnsi="Tahoma" w:cs="Tahoma"/>
                <w:color w:val="4F4336"/>
                <w:lang w:val="en-US"/>
              </w:rPr>
              <w:t> </w:t>
            </w:r>
            <w:r w:rsidR="001F7915" w:rsidRPr="00037D02">
              <w:rPr>
                <w:rFonts w:ascii="Times New Roman" w:hAnsi="Times New Roman" w:cs="Times New Roman"/>
                <w:color w:val="4F4336"/>
              </w:rPr>
              <w:t xml:space="preserve">высота каблука не более 5 см., </w:t>
            </w:r>
            <w:r w:rsidRPr="00037D02">
              <w:rPr>
                <w:rFonts w:ascii="Tahoma" w:hAnsi="Tahoma" w:cs="Tahoma"/>
                <w:b/>
                <w:bCs/>
                <w:color w:val="5C3E1F"/>
              </w:rPr>
              <w:t>не спортивная</w:t>
            </w:r>
            <w:r w:rsidRPr="00037D02">
              <w:rPr>
                <w:rFonts w:ascii="Tahoma" w:hAnsi="Tahoma" w:cs="Tahoma"/>
                <w:color w:val="4F4336"/>
              </w:rPr>
              <w:t>.</w:t>
            </w:r>
          </w:p>
        </w:tc>
        <w:tc>
          <w:tcPr>
            <w:tcW w:w="610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Обувь</w:t>
            </w:r>
            <w:proofErr w:type="spellEnd"/>
          </w:p>
        </w:tc>
        <w:tc>
          <w:tcPr>
            <w:tcW w:w="1824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037D02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</w:rPr>
            </w:pPr>
            <w:proofErr w:type="gramStart"/>
            <w:r w:rsidRPr="00037D02">
              <w:rPr>
                <w:rFonts w:ascii="Times New Roman" w:hAnsi="Times New Roman" w:cs="Times New Roman"/>
                <w:color w:val="4F4336"/>
              </w:rPr>
              <w:t>Удобная</w:t>
            </w:r>
            <w:proofErr w:type="gramEnd"/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элегантная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классическая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сочетаемая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общим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стилем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одежды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сменная</w:t>
            </w:r>
            <w:r w:rsidRPr="00037D02">
              <w:rPr>
                <w:rFonts w:ascii="Tahoma" w:hAnsi="Tahoma" w:cs="Tahoma"/>
                <w:color w:val="4F4336"/>
              </w:rPr>
              <w:t>,</w:t>
            </w:r>
            <w:r>
              <w:rPr>
                <w:rFonts w:ascii="Tahoma" w:hAnsi="Tahoma" w:cs="Tahoma"/>
                <w:color w:val="4F4336"/>
                <w:lang w:val="en-US"/>
              </w:rPr>
              <w:t> </w:t>
            </w:r>
            <w:r w:rsidRPr="00037D02">
              <w:rPr>
                <w:rFonts w:ascii="Tahoma" w:hAnsi="Tahoma" w:cs="Tahoma"/>
                <w:b/>
                <w:bCs/>
                <w:color w:val="5C3E1F"/>
              </w:rPr>
              <w:t>не спортивная</w:t>
            </w:r>
            <w:r w:rsidRPr="00037D02">
              <w:rPr>
                <w:rFonts w:ascii="Tahoma" w:hAnsi="Tahoma" w:cs="Tahoma"/>
                <w:color w:val="4F4336"/>
              </w:rPr>
              <w:t>.</w:t>
            </w:r>
          </w:p>
        </w:tc>
      </w:tr>
      <w:tr w:rsidR="002C6843" w:rsidTr="00EB472E">
        <w:tblPrEx>
          <w:tblBorders>
            <w:top w:val="none" w:sz="0" w:space="0" w:color="auto"/>
            <w:bottom w:val="single" w:sz="8" w:space="0" w:color="6D6D6D"/>
          </w:tblBorders>
        </w:tblPrEx>
        <w:tc>
          <w:tcPr>
            <w:tcW w:w="765" w:type="pct"/>
            <w:tcBorders>
              <w:top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Default="002C68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5C3E1F"/>
                <w:lang w:val="en-US"/>
              </w:rPr>
              <w:t>Аксессуары</w:t>
            </w:r>
          </w:p>
        </w:tc>
        <w:tc>
          <w:tcPr>
            <w:tcW w:w="1801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037D02" w:rsidRDefault="002C6843" w:rsidP="001F791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ahoma" w:hAnsi="Tahoma" w:cs="Tahoma"/>
                <w:color w:val="4F4336"/>
              </w:rPr>
            </w:pPr>
            <w:proofErr w:type="gramStart"/>
            <w:r w:rsidRPr="00037D02">
              <w:rPr>
                <w:rFonts w:ascii="Times New Roman" w:hAnsi="Times New Roman" w:cs="Times New Roman"/>
                <w:color w:val="4F4336"/>
              </w:rPr>
              <w:t>Украшения</w:t>
            </w:r>
            <w:r w:rsidRPr="00037D02">
              <w:rPr>
                <w:rFonts w:ascii="Tahoma" w:hAnsi="Tahoma" w:cs="Tahoma"/>
                <w:color w:val="4F4336"/>
              </w:rPr>
              <w:t xml:space="preserve">: </w:t>
            </w:r>
            <w:r>
              <w:rPr>
                <w:rFonts w:ascii="Tahoma" w:hAnsi="Tahoma" w:cs="Tahoma"/>
                <w:color w:val="4F4336"/>
                <w:lang w:val="en-US"/>
              </w:rPr>
              <w:t> </w:t>
            </w:r>
            <w:r w:rsidRPr="00037D02">
              <w:rPr>
                <w:rFonts w:ascii="Times New Roman" w:hAnsi="Times New Roman" w:cs="Times New Roman"/>
                <w:color w:val="4F4336"/>
              </w:rPr>
              <w:t>серьги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бусы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цепочки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брел</w:t>
            </w:r>
            <w:r w:rsidR="001F7915" w:rsidRPr="00037D02">
              <w:rPr>
                <w:rFonts w:ascii="Times New Roman" w:hAnsi="Times New Roman" w:cs="Times New Roman"/>
                <w:color w:val="4F4336"/>
              </w:rPr>
              <w:t>о</w:t>
            </w:r>
            <w:r w:rsidRPr="00037D02">
              <w:rPr>
                <w:rFonts w:ascii="Times New Roman" w:hAnsi="Times New Roman" w:cs="Times New Roman"/>
                <w:color w:val="4F4336"/>
              </w:rPr>
              <w:t>ки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кольца</w:t>
            </w:r>
            <w:r w:rsidRPr="00037D02">
              <w:rPr>
                <w:rFonts w:ascii="Tahoma" w:hAnsi="Tahoma" w:cs="Tahoma"/>
                <w:color w:val="4F4336"/>
              </w:rPr>
              <w:t xml:space="preserve"> – </w:t>
            </w:r>
            <w:r w:rsidRPr="00037D02">
              <w:rPr>
                <w:rFonts w:ascii="Times New Roman" w:hAnsi="Times New Roman" w:cs="Times New Roman"/>
                <w:color w:val="4F4336"/>
              </w:rPr>
              <w:t>неброские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некрупные</w:t>
            </w:r>
            <w:r w:rsidRPr="00037D02">
              <w:rPr>
                <w:rFonts w:ascii="Tahoma" w:hAnsi="Tahoma" w:cs="Tahoma"/>
                <w:color w:val="4F4336"/>
              </w:rPr>
              <w:t xml:space="preserve">, </w:t>
            </w:r>
            <w:r w:rsidRPr="00037D02">
              <w:rPr>
                <w:rFonts w:ascii="Times New Roman" w:hAnsi="Times New Roman" w:cs="Times New Roman"/>
                <w:color w:val="4F4336"/>
              </w:rPr>
              <w:t>в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сочетании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t>с</w:t>
            </w:r>
            <w:r w:rsidRPr="00037D02">
              <w:rPr>
                <w:rFonts w:ascii="Tahoma" w:hAnsi="Tahoma" w:cs="Tahoma"/>
                <w:color w:val="4F4336"/>
              </w:rPr>
              <w:t xml:space="preserve"> </w:t>
            </w:r>
            <w:r w:rsidRPr="00037D02">
              <w:rPr>
                <w:rFonts w:ascii="Times New Roman" w:hAnsi="Times New Roman" w:cs="Times New Roman"/>
                <w:color w:val="4F4336"/>
              </w:rPr>
              <w:lastRenderedPageBreak/>
              <w:t>одеждой</w:t>
            </w:r>
            <w:r w:rsidRPr="00037D02">
              <w:rPr>
                <w:rFonts w:ascii="Tahoma" w:hAnsi="Tahoma" w:cs="Tahoma"/>
                <w:color w:val="4F4336"/>
              </w:rPr>
              <w:t>.</w:t>
            </w:r>
            <w:proofErr w:type="gramEnd"/>
          </w:p>
        </w:tc>
        <w:tc>
          <w:tcPr>
            <w:tcW w:w="610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1F7915" w:rsidRDefault="002C6843" w:rsidP="001F791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color w:val="4F4336"/>
                <w:lang w:val="en-US"/>
              </w:rPr>
            </w:pPr>
            <w:r>
              <w:rPr>
                <w:rFonts w:ascii="Tahoma" w:hAnsi="Tahoma" w:cs="Tahoma"/>
                <w:color w:val="4F4336"/>
                <w:lang w:val="en-US"/>
              </w:rPr>
              <w:lastRenderedPageBreak/>
              <w:t> </w:t>
            </w:r>
            <w:proofErr w:type="spellStart"/>
            <w:r w:rsidR="001F7915">
              <w:rPr>
                <w:rFonts w:ascii="Tahoma" w:hAnsi="Tahoma" w:cs="Tahoma"/>
                <w:b/>
                <w:bCs/>
                <w:color w:val="5C3E1F"/>
                <w:lang w:val="en-US"/>
              </w:rPr>
              <w:t>Аксессуары</w:t>
            </w:r>
            <w:proofErr w:type="spellEnd"/>
          </w:p>
        </w:tc>
        <w:tc>
          <w:tcPr>
            <w:tcW w:w="1824" w:type="pct"/>
            <w:tcBorders>
              <w:top w:val="single" w:sz="8" w:space="0" w:color="6D6D6D"/>
              <w:left w:val="single" w:sz="8" w:space="0" w:color="6D6D6D"/>
              <w:bottom w:val="single" w:sz="8" w:space="0" w:color="6D6D6D"/>
            </w:tcBorders>
            <w:tcMar>
              <w:top w:w="140" w:type="nil"/>
              <w:left w:w="60" w:type="nil"/>
              <w:bottom w:w="100" w:type="nil"/>
              <w:right w:w="140" w:type="nil"/>
            </w:tcMar>
          </w:tcPr>
          <w:p w:rsidR="002C6843" w:rsidRPr="00037D02" w:rsidRDefault="002C6843" w:rsidP="001F791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4F4336"/>
              </w:rPr>
            </w:pPr>
            <w:r>
              <w:rPr>
                <w:rFonts w:ascii="Tahoma" w:hAnsi="Tahoma" w:cs="Tahoma"/>
                <w:color w:val="4F4336"/>
                <w:lang w:val="en-US"/>
              </w:rPr>
              <w:t> </w:t>
            </w:r>
            <w:r w:rsidR="001F7915" w:rsidRPr="00037D02">
              <w:rPr>
                <w:rFonts w:ascii="Times New Roman" w:hAnsi="Times New Roman" w:cs="Times New Roman"/>
                <w:color w:val="4F4336"/>
              </w:rPr>
              <w:t>По желанию галстук, булавка для галстука, запонки – не крупные, не броские.</w:t>
            </w:r>
          </w:p>
        </w:tc>
      </w:tr>
    </w:tbl>
    <w:p w:rsidR="00812F74" w:rsidRDefault="002C6843">
      <w:r>
        <w:rPr>
          <w:rFonts w:ascii="Tahoma" w:hAnsi="Tahoma" w:cs="Tahoma"/>
          <w:color w:val="4F4336"/>
          <w:lang w:val="en-US"/>
        </w:rPr>
        <w:lastRenderedPageBreak/>
        <w:t> </w:t>
      </w:r>
    </w:p>
    <w:sectPr w:rsidR="00812F74" w:rsidSect="00B82BE9">
      <w:pgSz w:w="11900" w:h="16840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6843"/>
    <w:rsid w:val="00037D02"/>
    <w:rsid w:val="001F7915"/>
    <w:rsid w:val="002C6843"/>
    <w:rsid w:val="00321931"/>
    <w:rsid w:val="00812F74"/>
    <w:rsid w:val="00B82BE9"/>
    <w:rsid w:val="00D47A3D"/>
    <w:rsid w:val="00DF5BB9"/>
    <w:rsid w:val="00EB472E"/>
    <w:rsid w:val="00FA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4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43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4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4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487</Words>
  <Characters>2779</Characters>
  <Application>Microsoft Office Word</Application>
  <DocSecurity>0</DocSecurity>
  <Lines>23</Lines>
  <Paragraphs>6</Paragraphs>
  <ScaleCrop>false</ScaleCrop>
  <Company>School277</Company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User</dc:creator>
  <cp:lastModifiedBy>Viktor Menshikov</cp:lastModifiedBy>
  <cp:revision>2</cp:revision>
  <dcterms:created xsi:type="dcterms:W3CDTF">2013-08-02T15:22:00Z</dcterms:created>
  <dcterms:modified xsi:type="dcterms:W3CDTF">2013-08-02T15:22:00Z</dcterms:modified>
</cp:coreProperties>
</file>