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773" w:rsidRPr="00B149FD" w:rsidRDefault="00132F95" w:rsidP="00132F95">
      <w:pPr>
        <w:pStyle w:val="c4"/>
        <w:spacing w:before="0" w:beforeAutospacing="0" w:after="0" w:afterAutospacing="0"/>
        <w:rPr>
          <w:rStyle w:val="c1"/>
          <w:b/>
          <w:color w:val="000000"/>
        </w:rPr>
      </w:pPr>
      <w:r>
        <w:rPr>
          <w:rStyle w:val="c1"/>
          <w:b/>
          <w:color w:val="000000"/>
          <w:sz w:val="32"/>
          <w:szCs w:val="32"/>
        </w:rPr>
        <w:t xml:space="preserve">               </w:t>
      </w:r>
      <w:r w:rsidR="00B1770C" w:rsidRPr="00B149FD">
        <w:rPr>
          <w:rStyle w:val="c1"/>
          <w:b/>
          <w:color w:val="000000"/>
        </w:rPr>
        <w:t>Занятие</w:t>
      </w:r>
      <w:r w:rsidR="00386773" w:rsidRPr="00B149FD">
        <w:rPr>
          <w:rStyle w:val="c1"/>
          <w:b/>
          <w:color w:val="000000"/>
        </w:rPr>
        <w:t xml:space="preserve"> по </w:t>
      </w:r>
      <w:r w:rsidR="00B149FD" w:rsidRPr="00B149FD">
        <w:rPr>
          <w:rStyle w:val="c1"/>
          <w:b/>
          <w:color w:val="000000"/>
        </w:rPr>
        <w:t>т</w:t>
      </w:r>
      <w:r w:rsidR="00386773" w:rsidRPr="00B149FD">
        <w:rPr>
          <w:rStyle w:val="c1"/>
          <w:b/>
          <w:color w:val="000000"/>
        </w:rPr>
        <w:t>олерантност</w:t>
      </w:r>
      <w:r w:rsidR="00B149FD" w:rsidRPr="00B149FD">
        <w:rPr>
          <w:rStyle w:val="c1"/>
          <w:b/>
          <w:color w:val="000000"/>
        </w:rPr>
        <w:t>и «Что такое толерантность»</w:t>
      </w:r>
    </w:p>
    <w:p w:rsidR="00B149FD" w:rsidRPr="00B149FD" w:rsidRDefault="00B149FD" w:rsidP="00B149FD">
      <w:pPr>
        <w:shd w:val="clear" w:color="auto" w:fill="FFFFFF"/>
        <w:outlineLvl w:val="2"/>
        <w:rPr>
          <w:rFonts w:ascii="Times New Roman" w:eastAsia="Times New Roman" w:hAnsi="Times New Roman" w:cs="Times New Roman"/>
          <w:b/>
          <w:bCs/>
          <w:sz w:val="24"/>
          <w:szCs w:val="24"/>
          <w:lang w:eastAsia="ru-RU"/>
        </w:rPr>
      </w:pPr>
      <w:r w:rsidRPr="00B149FD">
        <w:rPr>
          <w:rFonts w:ascii="Times New Roman" w:eastAsia="Times New Roman" w:hAnsi="Times New Roman" w:cs="Times New Roman"/>
          <w:b/>
          <w:bCs/>
          <w:sz w:val="24"/>
          <w:szCs w:val="24"/>
        </w:rPr>
        <w:t xml:space="preserve">Дата: </w:t>
      </w:r>
      <w:r w:rsidRPr="00B149FD">
        <w:rPr>
          <w:rFonts w:ascii="Times New Roman" w:eastAsia="Times New Roman" w:hAnsi="Times New Roman" w:cs="Times New Roman"/>
          <w:bCs/>
          <w:sz w:val="24"/>
          <w:szCs w:val="24"/>
        </w:rPr>
        <w:t xml:space="preserve">15.04. 2014 года                                                                                                                                                   </w:t>
      </w:r>
      <w:r w:rsidRPr="00B149FD">
        <w:rPr>
          <w:rFonts w:ascii="Times New Roman" w:eastAsia="Times New Roman" w:hAnsi="Times New Roman" w:cs="Times New Roman"/>
          <w:b/>
          <w:bCs/>
          <w:sz w:val="24"/>
          <w:szCs w:val="24"/>
        </w:rPr>
        <w:t>Класс</w:t>
      </w:r>
      <w:r w:rsidRPr="00B149FD">
        <w:rPr>
          <w:rFonts w:ascii="Times New Roman" w:eastAsia="Times New Roman" w:hAnsi="Times New Roman" w:cs="Times New Roman"/>
          <w:bCs/>
          <w:sz w:val="24"/>
          <w:szCs w:val="24"/>
        </w:rPr>
        <w:t xml:space="preserve"> 3                                                                                                                                                              </w:t>
      </w:r>
      <w:r w:rsidRPr="00B149FD">
        <w:rPr>
          <w:rFonts w:ascii="Times New Roman" w:eastAsia="Times New Roman" w:hAnsi="Times New Roman" w:cs="Times New Roman"/>
          <w:b/>
          <w:bCs/>
          <w:sz w:val="24"/>
          <w:szCs w:val="24"/>
        </w:rPr>
        <w:t>Воспитатель</w:t>
      </w:r>
      <w:r w:rsidRPr="00B149FD">
        <w:rPr>
          <w:rFonts w:ascii="Times New Roman" w:eastAsia="Times New Roman" w:hAnsi="Times New Roman" w:cs="Times New Roman"/>
          <w:bCs/>
          <w:sz w:val="24"/>
          <w:szCs w:val="24"/>
        </w:rPr>
        <w:t xml:space="preserve"> Сазонова Ксения Владимировна,</w:t>
      </w:r>
      <w:r w:rsidR="0032145E">
        <w:rPr>
          <w:rFonts w:ascii="Times New Roman" w:eastAsia="Times New Roman" w:hAnsi="Times New Roman" w:cs="Times New Roman"/>
          <w:bCs/>
          <w:sz w:val="24"/>
          <w:szCs w:val="24"/>
        </w:rPr>
        <w:t xml:space="preserve"> молодой специалист</w:t>
      </w:r>
    </w:p>
    <w:p w:rsidR="00386773" w:rsidRPr="00B149FD" w:rsidRDefault="00386773" w:rsidP="006319A6">
      <w:pPr>
        <w:pStyle w:val="c2"/>
        <w:spacing w:before="0" w:beforeAutospacing="0" w:after="0" w:afterAutospacing="0"/>
        <w:jc w:val="both"/>
        <w:rPr>
          <w:color w:val="000000"/>
        </w:rPr>
      </w:pPr>
      <w:r w:rsidRPr="00B149FD">
        <w:rPr>
          <w:rStyle w:val="c1"/>
          <w:b/>
          <w:color w:val="000000"/>
        </w:rPr>
        <w:t>Цель:</w:t>
      </w:r>
      <w:r w:rsidRPr="00B149FD">
        <w:rPr>
          <w:rStyle w:val="c1"/>
          <w:color w:val="000000"/>
        </w:rPr>
        <w:t xml:space="preserve"> воспитание толерантности личности через самопознание, </w:t>
      </w:r>
      <w:proofErr w:type="spellStart"/>
      <w:r w:rsidRPr="00B149FD">
        <w:rPr>
          <w:rStyle w:val="c1"/>
          <w:color w:val="000000"/>
        </w:rPr>
        <w:t>взаимопо</w:t>
      </w:r>
      <w:bookmarkStart w:id="0" w:name="_GoBack"/>
      <w:bookmarkEnd w:id="0"/>
      <w:r w:rsidRPr="00B149FD">
        <w:rPr>
          <w:rStyle w:val="c1"/>
          <w:color w:val="000000"/>
        </w:rPr>
        <w:t>знание</w:t>
      </w:r>
      <w:proofErr w:type="spellEnd"/>
      <w:r w:rsidRPr="00B149FD">
        <w:rPr>
          <w:rStyle w:val="c1"/>
          <w:color w:val="000000"/>
        </w:rPr>
        <w:t>, взаимодействие.</w:t>
      </w:r>
    </w:p>
    <w:p w:rsidR="006319A6" w:rsidRPr="00B149FD" w:rsidRDefault="005F112C" w:rsidP="005F112C">
      <w:pPr>
        <w:pStyle w:val="c2"/>
        <w:spacing w:before="0" w:beforeAutospacing="0" w:after="0" w:afterAutospacing="0"/>
        <w:rPr>
          <w:rStyle w:val="c1"/>
          <w:color w:val="000000"/>
        </w:rPr>
      </w:pPr>
      <w:r w:rsidRPr="005F112C">
        <w:rPr>
          <w:rFonts w:eastAsia="Arial"/>
          <w:b/>
          <w:color w:val="000000"/>
        </w:rPr>
        <w:t xml:space="preserve">Задачи:                                                                                                                                        </w:t>
      </w:r>
      <w:r w:rsidRPr="005F112C">
        <w:rPr>
          <w:rFonts w:eastAsia="Arial"/>
          <w:color w:val="000000"/>
        </w:rPr>
        <w:t>•</w:t>
      </w:r>
      <w:proofErr w:type="gramStart"/>
      <w:r w:rsidRPr="005F112C">
        <w:rPr>
          <w:rFonts w:eastAsia="Arial"/>
          <w:color w:val="000000"/>
        </w:rPr>
        <w:t>Образовательная</w:t>
      </w:r>
      <w:proofErr w:type="gramEnd"/>
      <w:r w:rsidRPr="005F112C">
        <w:rPr>
          <w:rFonts w:eastAsia="Arial"/>
          <w:color w:val="000000"/>
        </w:rPr>
        <w:t xml:space="preserve">: </w:t>
      </w:r>
      <w:r w:rsidRPr="005F112C">
        <w:rPr>
          <w:rFonts w:eastAsia="Calibri"/>
          <w:lang w:eastAsia="en-US"/>
        </w:rPr>
        <w:t>продолжать</w:t>
      </w:r>
      <w:r w:rsidRPr="005F112C">
        <w:rPr>
          <w:rFonts w:eastAsia="Calibri"/>
          <w:b/>
          <w:lang w:eastAsia="en-US"/>
        </w:rPr>
        <w:t xml:space="preserve"> </w:t>
      </w:r>
      <w:r w:rsidRPr="005F112C">
        <w:rPr>
          <w:rFonts w:eastAsia="Calibri"/>
          <w:lang w:eastAsia="en-US"/>
        </w:rPr>
        <w:t xml:space="preserve">изучать понятия, связанные с проблемой толерантности; формировать нравственные качества у учащихся;                                                                                        </w:t>
      </w:r>
      <w:r w:rsidRPr="005F112C">
        <w:rPr>
          <w:rFonts w:eastAsia="Arial"/>
          <w:color w:val="000000"/>
        </w:rPr>
        <w:t>•Развивающая: развивать толерантное мышление, учить принимать различия между людьми как положительный факт.                                                                                                               •</w:t>
      </w:r>
      <w:proofErr w:type="gramStart"/>
      <w:r w:rsidRPr="005F112C">
        <w:rPr>
          <w:rFonts w:eastAsia="Arial"/>
          <w:color w:val="000000"/>
        </w:rPr>
        <w:t>Воспитательная</w:t>
      </w:r>
      <w:proofErr w:type="gramEnd"/>
      <w:r w:rsidRPr="005F112C">
        <w:rPr>
          <w:rFonts w:eastAsia="Arial"/>
          <w:color w:val="000000"/>
        </w:rPr>
        <w:t xml:space="preserve">: </w:t>
      </w:r>
      <w:r w:rsidRPr="005F112C">
        <w:rPr>
          <w:rFonts w:eastAsia="Calibri"/>
          <w:lang w:eastAsia="en-US"/>
        </w:rPr>
        <w:t xml:space="preserve">воспитывать культуру общения, взаимоотношений; воспитание умения слушать другого человека.         </w:t>
      </w:r>
      <w:r w:rsidRPr="005F112C">
        <w:rPr>
          <w:rFonts w:eastAsia="Arial Unicode MS"/>
        </w:rPr>
        <w:t xml:space="preserve">                                                                                                                                              </w:t>
      </w:r>
      <w:r w:rsidRPr="005F112C">
        <w:rPr>
          <w:rFonts w:eastAsia="Arial Unicode MS"/>
          <w:b/>
        </w:rPr>
        <w:t xml:space="preserve">Оборудование и ресурсы: </w:t>
      </w:r>
      <w:r w:rsidRPr="005F112C">
        <w:rPr>
          <w:rFonts w:eastAsia="Arial Unicode MS"/>
        </w:rPr>
        <w:t>мультимедийный проектор; презентация;</w:t>
      </w:r>
      <w:r w:rsidRPr="005F112C">
        <w:rPr>
          <w:rFonts w:eastAsia="Arial Unicode MS"/>
          <w:b/>
        </w:rPr>
        <w:t xml:space="preserve"> </w:t>
      </w:r>
      <w:r>
        <w:rPr>
          <w:rFonts w:eastAsia="Calibri"/>
          <w:lang w:eastAsia="en-US"/>
        </w:rPr>
        <w:t xml:space="preserve">цветные карандаши и фломастеры, </w:t>
      </w:r>
      <w:r w:rsidR="00386773" w:rsidRPr="00B149FD">
        <w:rPr>
          <w:rStyle w:val="c1"/>
          <w:color w:val="000000"/>
        </w:rPr>
        <w:t xml:space="preserve">клей; </w:t>
      </w:r>
      <w:r w:rsidR="006319A6" w:rsidRPr="00B149FD">
        <w:rPr>
          <w:rStyle w:val="c1"/>
          <w:color w:val="000000"/>
        </w:rPr>
        <w:t xml:space="preserve"> ватман.</w:t>
      </w:r>
    </w:p>
    <w:p w:rsidR="00386773" w:rsidRPr="005F112C" w:rsidRDefault="00386773" w:rsidP="006319A6">
      <w:pPr>
        <w:pStyle w:val="c2"/>
        <w:spacing w:before="0" w:beforeAutospacing="0" w:after="0" w:afterAutospacing="0"/>
        <w:jc w:val="both"/>
        <w:rPr>
          <w:b/>
          <w:color w:val="000000"/>
        </w:rPr>
      </w:pPr>
      <w:r w:rsidRPr="005F112C">
        <w:rPr>
          <w:rStyle w:val="c1"/>
          <w:b/>
          <w:color w:val="000000"/>
        </w:rPr>
        <w:t xml:space="preserve">Ход </w:t>
      </w:r>
      <w:r w:rsidR="00B1770C" w:rsidRPr="005F112C">
        <w:rPr>
          <w:rStyle w:val="c1"/>
          <w:b/>
          <w:color w:val="000000"/>
        </w:rPr>
        <w:t>занятия</w:t>
      </w:r>
    </w:p>
    <w:p w:rsidR="00132F95" w:rsidRPr="00B149FD" w:rsidRDefault="00386773" w:rsidP="00EA292D">
      <w:pPr>
        <w:jc w:val="both"/>
        <w:rPr>
          <w:rFonts w:ascii="Times New Roman" w:hAnsi="Times New Roman" w:cs="Times New Roman"/>
          <w:sz w:val="24"/>
          <w:szCs w:val="24"/>
        </w:rPr>
      </w:pPr>
      <w:r w:rsidRPr="00B149FD">
        <w:rPr>
          <w:rStyle w:val="c1"/>
          <w:rFonts w:ascii="Times New Roman" w:hAnsi="Times New Roman" w:cs="Times New Roman"/>
          <w:b/>
          <w:color w:val="000000"/>
          <w:sz w:val="24"/>
          <w:szCs w:val="24"/>
        </w:rPr>
        <w:t xml:space="preserve">Приветствие. </w:t>
      </w:r>
      <w:r w:rsidRPr="00B149FD">
        <w:rPr>
          <w:rStyle w:val="c1"/>
          <w:rFonts w:ascii="Times New Roman" w:hAnsi="Times New Roman" w:cs="Times New Roman"/>
          <w:color w:val="000000"/>
          <w:sz w:val="24"/>
          <w:szCs w:val="24"/>
        </w:rPr>
        <w:t xml:space="preserve">Здравствуйте, ребята! Я очень рада видеть вас сегодня. Давайте мы с вами </w:t>
      </w:r>
      <w:proofErr w:type="gramStart"/>
      <w:r w:rsidRPr="00B149FD">
        <w:rPr>
          <w:rStyle w:val="c1"/>
          <w:rFonts w:ascii="Times New Roman" w:hAnsi="Times New Roman" w:cs="Times New Roman"/>
          <w:color w:val="000000"/>
          <w:sz w:val="24"/>
          <w:szCs w:val="24"/>
        </w:rPr>
        <w:t>поприветствуем</w:t>
      </w:r>
      <w:proofErr w:type="gramEnd"/>
      <w:r w:rsidRPr="00B149FD">
        <w:rPr>
          <w:rStyle w:val="c1"/>
          <w:rFonts w:ascii="Times New Roman" w:hAnsi="Times New Roman" w:cs="Times New Roman"/>
          <w:color w:val="000000"/>
          <w:sz w:val="24"/>
          <w:szCs w:val="24"/>
        </w:rPr>
        <w:t xml:space="preserve"> друг друга необычным способом: возьмемся за руки и красиво улыбнемся друг другу.</w:t>
      </w:r>
      <w:r w:rsidRPr="00B149FD">
        <w:rPr>
          <w:rFonts w:ascii="Times New Roman" w:hAnsi="Times New Roman" w:cs="Times New Roman"/>
          <w:color w:val="000000" w:themeColor="text1"/>
          <w:sz w:val="24"/>
          <w:szCs w:val="24"/>
        </w:rPr>
        <w:t xml:space="preserve"> Все люди разные. У каждого из нас своя точка зрения на то, что происходит с нами или с другими. Набирает обороты третье тысячелетие. Прогресс неумолимо движется вперёд. Техника пришла на службу человеку. Казалось бы, жизнь должна стать размереннее, спокойнее. Но мы всё чаще и чаще слышим слова: беженец, теракт, война.</w:t>
      </w:r>
      <w:r w:rsidR="00EA292D" w:rsidRPr="00B149FD">
        <w:rPr>
          <w:rFonts w:ascii="Times New Roman" w:hAnsi="Times New Roman" w:cs="Times New Roman"/>
          <w:color w:val="000000" w:themeColor="text1"/>
          <w:sz w:val="24"/>
          <w:szCs w:val="24"/>
        </w:rPr>
        <w:t xml:space="preserve"> </w:t>
      </w:r>
      <w:r w:rsidRPr="00B149FD">
        <w:rPr>
          <w:rFonts w:ascii="Times New Roman" w:hAnsi="Times New Roman" w:cs="Times New Roman"/>
          <w:color w:val="000000" w:themeColor="text1"/>
          <w:sz w:val="24"/>
          <w:szCs w:val="24"/>
        </w:rPr>
        <w:t>Мы все отличаемся друг от друга.</w:t>
      </w:r>
      <w:r w:rsidR="00EA292D" w:rsidRPr="00B149FD">
        <w:rPr>
          <w:rFonts w:ascii="Times New Roman" w:hAnsi="Times New Roman" w:cs="Times New Roman"/>
          <w:color w:val="000000" w:themeColor="text1"/>
          <w:sz w:val="24"/>
          <w:szCs w:val="24"/>
        </w:rPr>
        <w:t xml:space="preserve"> </w:t>
      </w:r>
      <w:r w:rsidRPr="00B149FD">
        <w:rPr>
          <w:rFonts w:ascii="Times New Roman" w:hAnsi="Times New Roman" w:cs="Times New Roman"/>
          <w:sz w:val="24"/>
          <w:szCs w:val="24"/>
        </w:rPr>
        <w:t xml:space="preserve">Конечно, совсем непросто научиться жить с непохожими на нас людьми, но это одна из реальных возможностей уменьшить количество конфликтов. Для этого нужно просто оглянуться, восхититься многообразием мира и людей и не забывать о том, что сохранение этого разнообразия зависит от уважительного и терпимого отношения каждого из нас друг к другу. </w:t>
      </w:r>
    </w:p>
    <w:p w:rsidR="00132F95" w:rsidRPr="00B149FD" w:rsidRDefault="00132F95" w:rsidP="00EA292D">
      <w:pPr>
        <w:jc w:val="both"/>
        <w:rPr>
          <w:rFonts w:ascii="Times New Roman" w:hAnsi="Times New Roman" w:cs="Times New Roman"/>
          <w:sz w:val="24"/>
          <w:szCs w:val="24"/>
        </w:rPr>
      </w:pPr>
      <w:r w:rsidRPr="00B149FD">
        <w:rPr>
          <w:rFonts w:ascii="Times New Roman" w:hAnsi="Times New Roman" w:cs="Times New Roman"/>
          <w:noProof/>
          <w:sz w:val="24"/>
          <w:szCs w:val="24"/>
          <w:lang w:eastAsia="ru-RU"/>
        </w:rPr>
        <w:drawing>
          <wp:inline distT="0" distB="0" distL="0" distR="0" wp14:anchorId="30E27F60" wp14:editId="7C3D634F">
            <wp:extent cx="1849348" cy="1447074"/>
            <wp:effectExtent l="0" t="0" r="0" b="0"/>
            <wp:docPr id="7" name="Рисунок 7" descr="G:\Папка воспитателя по толерантности\3-а Сазонова\SDC15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апка воспитателя по толерантности\3-а Сазонова\SDC1546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1501" cy="1448759"/>
                    </a:xfrm>
                    <a:prstGeom prst="rect">
                      <a:avLst/>
                    </a:prstGeom>
                    <a:noFill/>
                    <a:ln>
                      <a:noFill/>
                    </a:ln>
                  </pic:spPr>
                </pic:pic>
              </a:graphicData>
            </a:graphic>
          </wp:inline>
        </w:drawing>
      </w:r>
      <w:r w:rsidR="00FA1512">
        <w:rPr>
          <w:rFonts w:ascii="Times New Roman" w:hAnsi="Times New Roman" w:cs="Times New Roman"/>
          <w:sz w:val="24"/>
          <w:szCs w:val="24"/>
        </w:rPr>
        <w:t xml:space="preserve">    </w:t>
      </w:r>
      <w:r w:rsidRPr="00B149FD">
        <w:rPr>
          <w:rFonts w:ascii="Times New Roman" w:hAnsi="Times New Roman" w:cs="Times New Roman"/>
          <w:sz w:val="24"/>
          <w:szCs w:val="24"/>
        </w:rPr>
        <w:t xml:space="preserve">  </w:t>
      </w:r>
      <w:r w:rsidRPr="00B149FD">
        <w:rPr>
          <w:rFonts w:ascii="Times New Roman" w:hAnsi="Times New Roman" w:cs="Times New Roman"/>
          <w:noProof/>
          <w:sz w:val="24"/>
          <w:szCs w:val="24"/>
          <w:lang w:eastAsia="ru-RU"/>
        </w:rPr>
        <w:drawing>
          <wp:inline distT="0" distB="0" distL="0" distR="0" wp14:anchorId="5A17BAF2" wp14:editId="5B6BA975">
            <wp:extent cx="1210902" cy="1438382"/>
            <wp:effectExtent l="0" t="0" r="0" b="0"/>
            <wp:docPr id="10" name="Рисунок 10" descr="G:\Папка воспитателя по толерантности\3-а Сазонова\SDC15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Папка воспитателя по толерантности\3-а Сазонова\SDC15465.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147" t="15486"/>
                    <a:stretch/>
                  </pic:blipFill>
                  <pic:spPr bwMode="auto">
                    <a:xfrm>
                      <a:off x="0" y="0"/>
                      <a:ext cx="1213986" cy="1442046"/>
                    </a:xfrm>
                    <a:prstGeom prst="rect">
                      <a:avLst/>
                    </a:prstGeom>
                    <a:noFill/>
                    <a:ln>
                      <a:noFill/>
                    </a:ln>
                    <a:extLst>
                      <a:ext uri="{53640926-AAD7-44D8-BBD7-CCE9431645EC}">
                        <a14:shadowObscured xmlns:a14="http://schemas.microsoft.com/office/drawing/2010/main"/>
                      </a:ext>
                    </a:extLst>
                  </pic:spPr>
                </pic:pic>
              </a:graphicData>
            </a:graphic>
          </wp:inline>
        </w:drawing>
      </w:r>
      <w:r w:rsidR="00FA1512">
        <w:rPr>
          <w:rFonts w:ascii="Times New Roman" w:hAnsi="Times New Roman" w:cs="Times New Roman"/>
          <w:sz w:val="24"/>
          <w:szCs w:val="24"/>
        </w:rPr>
        <w:t xml:space="preserve">     </w:t>
      </w:r>
      <w:r w:rsidR="00FA1512">
        <w:rPr>
          <w:rFonts w:ascii="Times New Roman" w:hAnsi="Times New Roman" w:cs="Times New Roman"/>
          <w:noProof/>
          <w:sz w:val="24"/>
          <w:szCs w:val="24"/>
          <w:lang w:eastAsia="ru-RU"/>
        </w:rPr>
        <w:drawing>
          <wp:inline distT="0" distB="0" distL="0" distR="0">
            <wp:extent cx="1078786" cy="1438068"/>
            <wp:effectExtent l="0" t="0" r="0" b="0"/>
            <wp:docPr id="13" name="Рисунок 13" descr="G:\Папка толерантность фото\3-а Сазонова\SDC15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Папка толерантность фото\3-а Сазонова\SDC1545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605" cy="1439159"/>
                    </a:xfrm>
                    <a:prstGeom prst="rect">
                      <a:avLst/>
                    </a:prstGeom>
                    <a:noFill/>
                    <a:ln>
                      <a:noFill/>
                    </a:ln>
                  </pic:spPr>
                </pic:pic>
              </a:graphicData>
            </a:graphic>
          </wp:inline>
        </w:drawing>
      </w:r>
    </w:p>
    <w:p w:rsidR="00AD0F39" w:rsidRPr="00B149FD" w:rsidRDefault="00386773" w:rsidP="00EA292D">
      <w:pPr>
        <w:jc w:val="both"/>
        <w:rPr>
          <w:rFonts w:ascii="Times New Roman" w:hAnsi="Times New Roman" w:cs="Times New Roman"/>
          <w:b/>
          <w:sz w:val="24"/>
          <w:szCs w:val="24"/>
        </w:rPr>
      </w:pPr>
      <w:r w:rsidRPr="00B149FD">
        <w:rPr>
          <w:rFonts w:ascii="Times New Roman" w:hAnsi="Times New Roman" w:cs="Times New Roman"/>
          <w:sz w:val="24"/>
          <w:szCs w:val="24"/>
        </w:rPr>
        <w:t>Мы с вами попробуем сегодня научиться жить вместе, принимая друг друга такими, какие мы есть, научимся понимать друг друга, вырастим дерево толер</w:t>
      </w:r>
      <w:r w:rsidR="00AD0F39" w:rsidRPr="00B149FD">
        <w:rPr>
          <w:rFonts w:ascii="Times New Roman" w:hAnsi="Times New Roman" w:cs="Times New Roman"/>
          <w:sz w:val="24"/>
          <w:szCs w:val="24"/>
        </w:rPr>
        <w:t>антности, цветок толерантности.</w:t>
      </w:r>
      <w:r w:rsidR="00475BD3">
        <w:rPr>
          <w:rFonts w:ascii="Times New Roman" w:hAnsi="Times New Roman" w:cs="Times New Roman"/>
          <w:sz w:val="24"/>
          <w:szCs w:val="24"/>
        </w:rPr>
        <w:t xml:space="preserve"> </w:t>
      </w:r>
      <w:r w:rsidR="00AD0F39" w:rsidRPr="00B149FD">
        <w:rPr>
          <w:rFonts w:ascii="Times New Roman" w:hAnsi="Times New Roman" w:cs="Times New Roman"/>
          <w:b/>
          <w:sz w:val="24"/>
          <w:szCs w:val="24"/>
        </w:rPr>
        <w:t xml:space="preserve">Обсуждение понятия толерантность. </w:t>
      </w:r>
    </w:p>
    <w:p w:rsidR="00132F95" w:rsidRPr="00B149FD" w:rsidRDefault="00132F95" w:rsidP="00EA292D">
      <w:pPr>
        <w:jc w:val="both"/>
        <w:rPr>
          <w:rFonts w:ascii="Times New Roman" w:hAnsi="Times New Roman" w:cs="Times New Roman"/>
          <w:b/>
          <w:sz w:val="24"/>
          <w:szCs w:val="24"/>
        </w:rPr>
      </w:pPr>
      <w:r w:rsidRPr="00B149FD">
        <w:rPr>
          <w:rFonts w:ascii="Times New Roman" w:hAnsi="Times New Roman" w:cs="Times New Roman"/>
          <w:b/>
          <w:sz w:val="24"/>
          <w:szCs w:val="24"/>
        </w:rPr>
        <w:t xml:space="preserve"> </w:t>
      </w:r>
      <w:r w:rsidRPr="00B149FD">
        <w:rPr>
          <w:rFonts w:ascii="Times New Roman" w:hAnsi="Times New Roman" w:cs="Times New Roman"/>
          <w:b/>
          <w:noProof/>
          <w:sz w:val="24"/>
          <w:szCs w:val="24"/>
          <w:lang w:eastAsia="ru-RU"/>
        </w:rPr>
        <w:drawing>
          <wp:inline distT="0" distB="0" distL="0" distR="0" wp14:anchorId="4C50DBA6" wp14:editId="55074998">
            <wp:extent cx="1808252" cy="1395738"/>
            <wp:effectExtent l="0" t="0" r="0" b="0"/>
            <wp:docPr id="14" name="Рисунок 14" descr="G:\Папка воспитателя по толерантности\3-а Сазонова\SDC15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Папка воспитателя по толерантности\3-а Сазонова\SDC1546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8691" cy="1396077"/>
                    </a:xfrm>
                    <a:prstGeom prst="rect">
                      <a:avLst/>
                    </a:prstGeom>
                    <a:noFill/>
                    <a:ln>
                      <a:noFill/>
                    </a:ln>
                  </pic:spPr>
                </pic:pic>
              </a:graphicData>
            </a:graphic>
          </wp:inline>
        </w:drawing>
      </w:r>
      <w:r w:rsidRPr="00B149FD">
        <w:rPr>
          <w:rFonts w:ascii="Times New Roman" w:hAnsi="Times New Roman" w:cs="Times New Roman"/>
          <w:b/>
          <w:sz w:val="24"/>
          <w:szCs w:val="24"/>
        </w:rPr>
        <w:t xml:space="preserve"> </w:t>
      </w:r>
      <w:r w:rsidR="00FA1512">
        <w:rPr>
          <w:rFonts w:ascii="Times New Roman" w:hAnsi="Times New Roman" w:cs="Times New Roman"/>
          <w:b/>
          <w:sz w:val="24"/>
          <w:szCs w:val="24"/>
        </w:rPr>
        <w:t xml:space="preserve">  </w:t>
      </w:r>
      <w:r w:rsidRPr="00B149FD">
        <w:rPr>
          <w:rFonts w:ascii="Times New Roman" w:hAnsi="Times New Roman" w:cs="Times New Roman"/>
          <w:b/>
          <w:sz w:val="24"/>
          <w:szCs w:val="24"/>
        </w:rPr>
        <w:t xml:space="preserve">  </w:t>
      </w:r>
      <w:r w:rsidRPr="00B149FD">
        <w:rPr>
          <w:rFonts w:ascii="Times New Roman" w:hAnsi="Times New Roman" w:cs="Times New Roman"/>
          <w:b/>
          <w:noProof/>
          <w:sz w:val="24"/>
          <w:szCs w:val="24"/>
          <w:lang w:eastAsia="ru-RU"/>
        </w:rPr>
        <w:drawing>
          <wp:inline distT="0" distB="0" distL="0" distR="0" wp14:anchorId="139F2157" wp14:editId="5ACEC744">
            <wp:extent cx="1727557" cy="1389716"/>
            <wp:effectExtent l="19050" t="0" r="5993" b="0"/>
            <wp:docPr id="12" name="Рисунок 12" descr="G:\Папка воспитателя по толерантности\3-а Сазонова\SDC15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Папка воспитателя по толерантности\3-а Сазонова\SDC15464.JPG"/>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brightnessContrast bright="19000"/>
                              </a14:imgEffect>
                            </a14:imgLayer>
                          </a14:imgProps>
                        </a:ext>
                        <a:ext uri="{28A0092B-C50C-407E-A947-70E740481C1C}">
                          <a14:useLocalDpi xmlns:a14="http://schemas.microsoft.com/office/drawing/2010/main" val="0"/>
                        </a:ext>
                      </a:extLst>
                    </a:blip>
                    <a:srcRect t="39612"/>
                    <a:stretch/>
                  </pic:blipFill>
                  <pic:spPr bwMode="auto">
                    <a:xfrm>
                      <a:off x="0" y="0"/>
                      <a:ext cx="1734857" cy="1395588"/>
                    </a:xfrm>
                    <a:prstGeom prst="rect">
                      <a:avLst/>
                    </a:prstGeom>
                    <a:noFill/>
                    <a:ln>
                      <a:noFill/>
                    </a:ln>
                    <a:extLst>
                      <a:ext uri="{53640926-AAD7-44D8-BBD7-CCE9431645EC}">
                        <a14:shadowObscured xmlns:a14="http://schemas.microsoft.com/office/drawing/2010/main"/>
                      </a:ext>
                    </a:extLst>
                  </pic:spPr>
                </pic:pic>
              </a:graphicData>
            </a:graphic>
          </wp:inline>
        </w:drawing>
      </w:r>
      <w:r w:rsidRPr="00B149FD">
        <w:rPr>
          <w:rFonts w:ascii="Times New Roman" w:hAnsi="Times New Roman" w:cs="Times New Roman"/>
          <w:b/>
          <w:sz w:val="24"/>
          <w:szCs w:val="24"/>
        </w:rPr>
        <w:t xml:space="preserve">  </w:t>
      </w:r>
      <w:r w:rsidR="00FA1512">
        <w:rPr>
          <w:rFonts w:ascii="Times New Roman" w:hAnsi="Times New Roman" w:cs="Times New Roman"/>
          <w:b/>
          <w:sz w:val="24"/>
          <w:szCs w:val="24"/>
        </w:rPr>
        <w:t xml:space="preserve">   </w:t>
      </w:r>
      <w:r w:rsidR="00FA1512">
        <w:rPr>
          <w:b/>
          <w:noProof/>
          <w:color w:val="000000"/>
          <w:sz w:val="32"/>
          <w:szCs w:val="32"/>
        </w:rPr>
        <w:drawing>
          <wp:inline distT="0" distB="0" distL="0" distR="0" wp14:anchorId="53F03609" wp14:editId="4155DCA6">
            <wp:extent cx="1058238" cy="1410369"/>
            <wp:effectExtent l="0" t="0" r="0" b="0"/>
            <wp:docPr id="1" name="Рисунок 1" descr="G:\Папка толерантность фото\3-а Сазонова\SDC15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апка толерантность фото\3-а Сазонова\SDC1544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58283" cy="1410429"/>
                    </a:xfrm>
                    <a:prstGeom prst="rect">
                      <a:avLst/>
                    </a:prstGeom>
                    <a:noFill/>
                    <a:ln>
                      <a:noFill/>
                    </a:ln>
                  </pic:spPr>
                </pic:pic>
              </a:graphicData>
            </a:graphic>
          </wp:inline>
        </w:drawing>
      </w:r>
    </w:p>
    <w:p w:rsidR="00AD0F39" w:rsidRPr="00B149FD" w:rsidRDefault="00AD0F39" w:rsidP="006319A6">
      <w:pPr>
        <w:pStyle w:val="a4"/>
        <w:spacing w:before="0" w:after="0"/>
        <w:ind w:left="0"/>
        <w:rPr>
          <w:sz w:val="24"/>
          <w:szCs w:val="24"/>
          <w:lang w:val="ru-RU"/>
        </w:rPr>
      </w:pPr>
      <w:r w:rsidRPr="00B149FD">
        <w:rPr>
          <w:sz w:val="24"/>
          <w:szCs w:val="24"/>
          <w:lang w:val="ru-RU"/>
        </w:rPr>
        <w:lastRenderedPageBreak/>
        <w:t xml:space="preserve">- Ребята, как вы понимаете, что такое толерантность? </w:t>
      </w:r>
    </w:p>
    <w:p w:rsidR="00386773" w:rsidRPr="00B149FD" w:rsidRDefault="00AD0F39" w:rsidP="006319A6">
      <w:pPr>
        <w:pStyle w:val="c2"/>
        <w:spacing w:before="0" w:beforeAutospacing="0" w:after="0" w:afterAutospacing="0"/>
        <w:jc w:val="both"/>
        <w:rPr>
          <w:color w:val="000000"/>
        </w:rPr>
      </w:pPr>
      <w:r w:rsidRPr="00B149FD">
        <w:t>Россия - это многонациональная страна. Издавна на её территории проживает множество народов, каждый из которых по-своему самобытен и имеет богатые традиции. Давайте же раскроем значение слова толерантность. Для того, чтобы выяснить, что обозначает это слово, нужно обратиться к определениям его в разных языках</w:t>
      </w:r>
      <w:proofErr w:type="gramStart"/>
      <w:r w:rsidRPr="00B149FD">
        <w:t>.</w:t>
      </w:r>
      <w:proofErr w:type="gramEnd"/>
      <w:r w:rsidRPr="00B149FD">
        <w:t xml:space="preserve">  (</w:t>
      </w:r>
      <w:proofErr w:type="gramStart"/>
      <w:r w:rsidRPr="00B149FD">
        <w:t>в</w:t>
      </w:r>
      <w:proofErr w:type="gramEnd"/>
      <w:r w:rsidRPr="00B149FD">
        <w:t xml:space="preserve">ысказывания учащихся)                                                 </w:t>
      </w:r>
    </w:p>
    <w:p w:rsidR="006319A6" w:rsidRPr="00B149FD" w:rsidRDefault="006319A6" w:rsidP="006319A6">
      <w:pPr>
        <w:spacing w:after="0" w:line="240" w:lineRule="auto"/>
        <w:jc w:val="both"/>
        <w:rPr>
          <w:rFonts w:ascii="Times New Roman" w:hAnsi="Times New Roman" w:cs="Times New Roman"/>
          <w:sz w:val="24"/>
          <w:szCs w:val="24"/>
        </w:rPr>
      </w:pPr>
      <w:r w:rsidRPr="00B149FD">
        <w:rPr>
          <w:rFonts w:ascii="Times New Roman" w:hAnsi="Times New Roman" w:cs="Times New Roman"/>
          <w:b/>
          <w:bCs/>
          <w:sz w:val="24"/>
          <w:szCs w:val="24"/>
        </w:rPr>
        <w:t>Упражнение «Изгой»</w:t>
      </w:r>
    </w:p>
    <w:p w:rsidR="006319A6" w:rsidRPr="00B149FD" w:rsidRDefault="006319A6" w:rsidP="006319A6">
      <w:pPr>
        <w:spacing w:after="0" w:line="240" w:lineRule="auto"/>
        <w:jc w:val="both"/>
        <w:rPr>
          <w:rFonts w:ascii="Times New Roman" w:hAnsi="Times New Roman" w:cs="Times New Roman"/>
          <w:sz w:val="24"/>
          <w:szCs w:val="24"/>
        </w:rPr>
      </w:pPr>
      <w:r w:rsidRPr="00B149FD">
        <w:rPr>
          <w:rFonts w:ascii="Times New Roman" w:hAnsi="Times New Roman" w:cs="Times New Roman"/>
          <w:sz w:val="24"/>
          <w:szCs w:val="24"/>
        </w:rPr>
        <w:t>Воспитатель сообщает каждому ребенку «на ушко» название одного животного (кошка, собака, корова, лягушка) Важно поделить детей на 4 примерно одинаковые группы. Одному, как правило, самому озорному, сообщается слово ворона.</w:t>
      </w:r>
    </w:p>
    <w:p w:rsidR="006319A6" w:rsidRPr="00B149FD" w:rsidRDefault="006319A6" w:rsidP="006319A6">
      <w:pPr>
        <w:spacing w:after="0" w:line="240" w:lineRule="auto"/>
        <w:jc w:val="both"/>
        <w:rPr>
          <w:rFonts w:ascii="Times New Roman" w:hAnsi="Times New Roman" w:cs="Times New Roman"/>
          <w:sz w:val="24"/>
          <w:szCs w:val="24"/>
        </w:rPr>
      </w:pPr>
      <w:r w:rsidRPr="00B149FD">
        <w:rPr>
          <w:rFonts w:ascii="Times New Roman" w:hAnsi="Times New Roman" w:cs="Times New Roman"/>
          <w:b/>
          <w:sz w:val="24"/>
          <w:szCs w:val="24"/>
          <w:u w:val="single"/>
        </w:rPr>
        <w:t>Задание детям</w:t>
      </w:r>
      <w:r w:rsidRPr="00B149FD">
        <w:rPr>
          <w:rFonts w:ascii="Times New Roman" w:hAnsi="Times New Roman" w:cs="Times New Roman"/>
          <w:sz w:val="24"/>
          <w:szCs w:val="24"/>
          <w:u w:val="single"/>
        </w:rPr>
        <w:t>:</w:t>
      </w:r>
      <w:r w:rsidRPr="00B149FD">
        <w:rPr>
          <w:rFonts w:ascii="Times New Roman" w:hAnsi="Times New Roman" w:cs="Times New Roman"/>
          <w:sz w:val="24"/>
          <w:szCs w:val="24"/>
        </w:rPr>
        <w:t> Не говоря того слова что я вам сказала, а произнося лишь звуки которые издают эти животные, найдите «своих».</w:t>
      </w:r>
    </w:p>
    <w:p w:rsidR="006319A6" w:rsidRPr="00B149FD" w:rsidRDefault="006319A6" w:rsidP="006319A6">
      <w:pPr>
        <w:spacing w:after="0" w:line="240" w:lineRule="auto"/>
        <w:jc w:val="both"/>
        <w:rPr>
          <w:rFonts w:ascii="Times New Roman" w:hAnsi="Times New Roman" w:cs="Times New Roman"/>
          <w:b/>
          <w:sz w:val="24"/>
          <w:szCs w:val="24"/>
        </w:rPr>
      </w:pPr>
      <w:r w:rsidRPr="00B149FD">
        <w:rPr>
          <w:rFonts w:ascii="Times New Roman" w:hAnsi="Times New Roman" w:cs="Times New Roman"/>
          <w:b/>
          <w:i/>
          <w:iCs/>
          <w:sz w:val="24"/>
          <w:szCs w:val="24"/>
        </w:rPr>
        <w:t>Вопросы для обсуждения:</w:t>
      </w:r>
    </w:p>
    <w:p w:rsidR="006319A6" w:rsidRPr="00B149FD" w:rsidRDefault="006319A6" w:rsidP="006319A6">
      <w:pPr>
        <w:numPr>
          <w:ilvl w:val="0"/>
          <w:numId w:val="1"/>
        </w:numPr>
        <w:spacing w:after="0" w:line="240" w:lineRule="auto"/>
        <w:ind w:left="0"/>
        <w:jc w:val="both"/>
        <w:rPr>
          <w:rFonts w:ascii="Times New Roman" w:hAnsi="Times New Roman" w:cs="Times New Roman"/>
          <w:sz w:val="24"/>
          <w:szCs w:val="24"/>
        </w:rPr>
      </w:pPr>
      <w:r w:rsidRPr="00B149FD">
        <w:rPr>
          <w:rFonts w:ascii="Times New Roman" w:hAnsi="Times New Roman" w:cs="Times New Roman"/>
          <w:sz w:val="24"/>
          <w:szCs w:val="24"/>
        </w:rPr>
        <w:t>Как вы узнали, где ваша группа?</w:t>
      </w:r>
    </w:p>
    <w:p w:rsidR="006319A6" w:rsidRPr="00B149FD" w:rsidRDefault="006319A6" w:rsidP="006319A6">
      <w:pPr>
        <w:numPr>
          <w:ilvl w:val="0"/>
          <w:numId w:val="1"/>
        </w:numPr>
        <w:spacing w:after="0" w:line="240" w:lineRule="auto"/>
        <w:ind w:left="0"/>
        <w:jc w:val="both"/>
        <w:rPr>
          <w:rFonts w:ascii="Times New Roman" w:hAnsi="Times New Roman" w:cs="Times New Roman"/>
          <w:sz w:val="24"/>
          <w:szCs w:val="24"/>
        </w:rPr>
      </w:pPr>
      <w:r w:rsidRPr="00B149FD">
        <w:rPr>
          <w:rFonts w:ascii="Times New Roman" w:hAnsi="Times New Roman" w:cs="Times New Roman"/>
          <w:sz w:val="24"/>
          <w:szCs w:val="24"/>
        </w:rPr>
        <w:t xml:space="preserve">Легко ли было найти </w:t>
      </w:r>
      <w:proofErr w:type="gramStart"/>
      <w:r w:rsidRPr="00B149FD">
        <w:rPr>
          <w:rFonts w:ascii="Times New Roman" w:hAnsi="Times New Roman" w:cs="Times New Roman"/>
          <w:sz w:val="24"/>
          <w:szCs w:val="24"/>
        </w:rPr>
        <w:t>своих</w:t>
      </w:r>
      <w:proofErr w:type="gramEnd"/>
      <w:r w:rsidRPr="00B149FD">
        <w:rPr>
          <w:rFonts w:ascii="Times New Roman" w:hAnsi="Times New Roman" w:cs="Times New Roman"/>
          <w:sz w:val="24"/>
          <w:szCs w:val="24"/>
        </w:rPr>
        <w:t>?</w:t>
      </w:r>
    </w:p>
    <w:p w:rsidR="006319A6" w:rsidRPr="00B149FD" w:rsidRDefault="006319A6" w:rsidP="006319A6">
      <w:pPr>
        <w:spacing w:after="0" w:line="240" w:lineRule="auto"/>
        <w:jc w:val="both"/>
        <w:rPr>
          <w:rFonts w:ascii="Times New Roman" w:hAnsi="Times New Roman" w:cs="Times New Roman"/>
          <w:b/>
          <w:sz w:val="24"/>
          <w:szCs w:val="24"/>
        </w:rPr>
      </w:pPr>
      <w:r w:rsidRPr="00B149FD">
        <w:rPr>
          <w:rFonts w:ascii="Times New Roman" w:hAnsi="Times New Roman" w:cs="Times New Roman"/>
          <w:b/>
          <w:i/>
          <w:iCs/>
          <w:sz w:val="24"/>
          <w:szCs w:val="24"/>
        </w:rPr>
        <w:t>Обращаясь к вороне:</w:t>
      </w:r>
    </w:p>
    <w:p w:rsidR="006319A6" w:rsidRPr="00B149FD" w:rsidRDefault="006319A6" w:rsidP="006319A6">
      <w:pPr>
        <w:numPr>
          <w:ilvl w:val="0"/>
          <w:numId w:val="2"/>
        </w:numPr>
        <w:spacing w:after="0" w:line="240" w:lineRule="auto"/>
        <w:ind w:left="0"/>
        <w:jc w:val="both"/>
        <w:rPr>
          <w:rFonts w:ascii="Times New Roman" w:hAnsi="Times New Roman" w:cs="Times New Roman"/>
          <w:sz w:val="24"/>
          <w:szCs w:val="24"/>
        </w:rPr>
      </w:pPr>
      <w:r w:rsidRPr="00B149FD">
        <w:rPr>
          <w:rFonts w:ascii="Times New Roman" w:hAnsi="Times New Roman" w:cs="Times New Roman"/>
          <w:sz w:val="24"/>
          <w:szCs w:val="24"/>
        </w:rPr>
        <w:t>Почему никто не обращал на тебя внимания?</w:t>
      </w:r>
    </w:p>
    <w:p w:rsidR="006319A6" w:rsidRPr="00B149FD" w:rsidRDefault="006319A6" w:rsidP="006319A6">
      <w:pPr>
        <w:numPr>
          <w:ilvl w:val="0"/>
          <w:numId w:val="2"/>
        </w:numPr>
        <w:spacing w:after="0" w:line="240" w:lineRule="auto"/>
        <w:ind w:left="0"/>
        <w:jc w:val="both"/>
        <w:rPr>
          <w:rFonts w:ascii="Times New Roman" w:hAnsi="Times New Roman" w:cs="Times New Roman"/>
          <w:sz w:val="24"/>
          <w:szCs w:val="24"/>
        </w:rPr>
      </w:pPr>
      <w:r w:rsidRPr="00B149FD">
        <w:rPr>
          <w:rFonts w:ascii="Times New Roman" w:hAnsi="Times New Roman" w:cs="Times New Roman"/>
          <w:sz w:val="24"/>
          <w:szCs w:val="24"/>
        </w:rPr>
        <w:t>Как ты себя чувствовал?</w:t>
      </w:r>
    </w:p>
    <w:p w:rsidR="006319A6" w:rsidRPr="00B149FD" w:rsidRDefault="006319A6" w:rsidP="006319A6">
      <w:pPr>
        <w:numPr>
          <w:ilvl w:val="0"/>
          <w:numId w:val="2"/>
        </w:numPr>
        <w:spacing w:after="0" w:line="240" w:lineRule="auto"/>
        <w:ind w:left="0"/>
        <w:jc w:val="both"/>
        <w:rPr>
          <w:rFonts w:ascii="Times New Roman" w:hAnsi="Times New Roman" w:cs="Times New Roman"/>
          <w:sz w:val="24"/>
          <w:szCs w:val="24"/>
        </w:rPr>
      </w:pPr>
      <w:r w:rsidRPr="00B149FD">
        <w:rPr>
          <w:rFonts w:ascii="Times New Roman" w:hAnsi="Times New Roman" w:cs="Times New Roman"/>
          <w:sz w:val="24"/>
          <w:szCs w:val="24"/>
        </w:rPr>
        <w:t>Ребята, почему вы не обращали на него внимания?</w:t>
      </w:r>
    </w:p>
    <w:p w:rsidR="006319A6" w:rsidRPr="00B149FD" w:rsidRDefault="006319A6" w:rsidP="006319A6">
      <w:pPr>
        <w:numPr>
          <w:ilvl w:val="0"/>
          <w:numId w:val="2"/>
        </w:numPr>
        <w:spacing w:after="0" w:line="240" w:lineRule="auto"/>
        <w:ind w:left="0"/>
        <w:jc w:val="both"/>
        <w:rPr>
          <w:rFonts w:ascii="Times New Roman" w:hAnsi="Times New Roman" w:cs="Times New Roman"/>
          <w:sz w:val="24"/>
          <w:szCs w:val="24"/>
        </w:rPr>
      </w:pPr>
      <w:r w:rsidRPr="00B149FD">
        <w:rPr>
          <w:rFonts w:ascii="Times New Roman" w:hAnsi="Times New Roman" w:cs="Times New Roman"/>
          <w:sz w:val="24"/>
          <w:szCs w:val="24"/>
        </w:rPr>
        <w:t>Хотели ли вы быть на месте вороны?</w:t>
      </w:r>
    </w:p>
    <w:p w:rsidR="006319A6" w:rsidRPr="00B149FD" w:rsidRDefault="006319A6" w:rsidP="006319A6">
      <w:pPr>
        <w:numPr>
          <w:ilvl w:val="0"/>
          <w:numId w:val="2"/>
        </w:numPr>
        <w:spacing w:after="0" w:line="240" w:lineRule="auto"/>
        <w:ind w:left="0"/>
        <w:jc w:val="both"/>
        <w:rPr>
          <w:rFonts w:ascii="Times New Roman" w:hAnsi="Times New Roman" w:cs="Times New Roman"/>
          <w:sz w:val="24"/>
          <w:szCs w:val="24"/>
        </w:rPr>
      </w:pPr>
      <w:r w:rsidRPr="00B149FD">
        <w:rPr>
          <w:rFonts w:ascii="Times New Roman" w:hAnsi="Times New Roman" w:cs="Times New Roman"/>
          <w:sz w:val="24"/>
          <w:szCs w:val="24"/>
        </w:rPr>
        <w:t>Тяжело ли быть не похожим на всех?</w:t>
      </w:r>
    </w:p>
    <w:p w:rsidR="006319A6" w:rsidRPr="00B149FD" w:rsidRDefault="006319A6" w:rsidP="006319A6">
      <w:pPr>
        <w:numPr>
          <w:ilvl w:val="0"/>
          <w:numId w:val="2"/>
        </w:numPr>
        <w:spacing w:after="0" w:line="240" w:lineRule="auto"/>
        <w:ind w:left="0"/>
        <w:jc w:val="both"/>
        <w:rPr>
          <w:rFonts w:ascii="Times New Roman" w:hAnsi="Times New Roman" w:cs="Times New Roman"/>
          <w:sz w:val="24"/>
          <w:szCs w:val="24"/>
        </w:rPr>
      </w:pPr>
      <w:r w:rsidRPr="00B149FD">
        <w:rPr>
          <w:rFonts w:ascii="Times New Roman" w:hAnsi="Times New Roman" w:cs="Times New Roman"/>
          <w:b/>
          <w:bCs/>
          <w:sz w:val="24"/>
          <w:szCs w:val="24"/>
          <w:shd w:val="clear" w:color="auto" w:fill="FFFFFF"/>
        </w:rPr>
        <w:t>Просмотр и обсуждение мультфильма «Гадкий утёнок» по Г.Х. Андерсену</w:t>
      </w:r>
      <w:r w:rsidR="00EA292D" w:rsidRPr="00B149FD">
        <w:rPr>
          <w:rFonts w:ascii="Times New Roman" w:hAnsi="Times New Roman" w:cs="Times New Roman"/>
          <w:b/>
          <w:bCs/>
          <w:sz w:val="24"/>
          <w:szCs w:val="24"/>
          <w:shd w:val="clear" w:color="auto" w:fill="FFFFFF"/>
        </w:rPr>
        <w:t>.</w:t>
      </w:r>
    </w:p>
    <w:p w:rsidR="00EA292D" w:rsidRPr="00B149FD" w:rsidRDefault="00EA292D" w:rsidP="00EA292D">
      <w:pPr>
        <w:spacing w:after="0" w:line="240" w:lineRule="auto"/>
        <w:jc w:val="both"/>
        <w:rPr>
          <w:rFonts w:ascii="Times New Roman" w:hAnsi="Times New Roman" w:cs="Times New Roman"/>
          <w:sz w:val="24"/>
          <w:szCs w:val="24"/>
        </w:rPr>
      </w:pPr>
      <w:r w:rsidRPr="00B149FD">
        <w:rPr>
          <w:rFonts w:ascii="Calibri" w:eastAsia="Calibri" w:hAnsi="Calibri" w:cs="Times New Roman"/>
          <w:noProof/>
          <w:sz w:val="24"/>
          <w:szCs w:val="24"/>
          <w:lang w:eastAsia="ru-RU"/>
        </w:rPr>
        <w:drawing>
          <wp:inline distT="0" distB="0" distL="0" distR="0">
            <wp:extent cx="1356189" cy="983237"/>
            <wp:effectExtent l="0" t="0" r="0" b="0"/>
            <wp:docPr id="3" name="Picture 6" descr="http://www.biletmarket.ru/btm-img/event/1745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6" name="Picture 6" descr="http://www.biletmarket.ru/btm-img/event/17453_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2029" cy="994721"/>
                    </a:xfrm>
                    <a:prstGeom prst="rect">
                      <a:avLst/>
                    </a:prstGeom>
                    <a:noFill/>
                    <a:extLst/>
                  </pic:spPr>
                </pic:pic>
              </a:graphicData>
            </a:graphic>
          </wp:inline>
        </w:drawing>
      </w:r>
      <w:r w:rsidRPr="00B149FD">
        <w:rPr>
          <w:rFonts w:ascii="Times New Roman" w:hAnsi="Times New Roman" w:cs="Times New Roman"/>
          <w:sz w:val="24"/>
          <w:szCs w:val="24"/>
        </w:rPr>
        <w:t xml:space="preserve"> </w:t>
      </w:r>
      <w:r w:rsidR="00132F95" w:rsidRPr="00B149FD">
        <w:rPr>
          <w:rFonts w:ascii="Times New Roman" w:hAnsi="Times New Roman" w:cs="Times New Roman"/>
          <w:sz w:val="24"/>
          <w:szCs w:val="24"/>
        </w:rPr>
        <w:t xml:space="preserve">  </w:t>
      </w:r>
      <w:r w:rsidRPr="00B149FD">
        <w:rPr>
          <w:rFonts w:ascii="Times New Roman" w:hAnsi="Times New Roman" w:cs="Times New Roman"/>
          <w:sz w:val="24"/>
          <w:szCs w:val="24"/>
        </w:rPr>
        <w:t xml:space="preserve"> </w:t>
      </w:r>
      <w:r w:rsidRPr="00B149FD">
        <w:rPr>
          <w:rFonts w:ascii="Calibri" w:eastAsia="Calibri" w:hAnsi="Calibri" w:cs="Times New Roman"/>
          <w:noProof/>
          <w:sz w:val="24"/>
          <w:szCs w:val="24"/>
          <w:lang w:eastAsia="ru-RU"/>
        </w:rPr>
        <w:drawing>
          <wp:inline distT="0" distB="0" distL="0" distR="0">
            <wp:extent cx="1417834" cy="1010206"/>
            <wp:effectExtent l="0" t="0" r="0" b="0"/>
            <wp:docPr id="4" name="Picture 8" descr="http://s48.radikal.ru/i119/1102/d3/5ddab3046e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8" name="Picture 8" descr="http://s48.radikal.ru/i119/1102/d3/5ddab3046e9d.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7666" cy="1010086"/>
                    </a:xfrm>
                    <a:prstGeom prst="rect">
                      <a:avLst/>
                    </a:prstGeom>
                    <a:noFill/>
                    <a:extLst/>
                  </pic:spPr>
                </pic:pic>
              </a:graphicData>
            </a:graphic>
          </wp:inline>
        </w:drawing>
      </w:r>
      <w:r w:rsidRPr="00B149FD">
        <w:rPr>
          <w:rFonts w:ascii="Times New Roman" w:hAnsi="Times New Roman" w:cs="Times New Roman"/>
          <w:sz w:val="24"/>
          <w:szCs w:val="24"/>
        </w:rPr>
        <w:t xml:space="preserve"> </w:t>
      </w:r>
      <w:r w:rsidR="00132F95" w:rsidRPr="00B149FD">
        <w:rPr>
          <w:rFonts w:ascii="Times New Roman" w:hAnsi="Times New Roman" w:cs="Times New Roman"/>
          <w:sz w:val="24"/>
          <w:szCs w:val="24"/>
        </w:rPr>
        <w:t xml:space="preserve">  </w:t>
      </w:r>
      <w:r w:rsidRPr="00B149FD">
        <w:rPr>
          <w:rFonts w:ascii="Times New Roman" w:hAnsi="Times New Roman" w:cs="Times New Roman"/>
          <w:sz w:val="24"/>
          <w:szCs w:val="24"/>
        </w:rPr>
        <w:t xml:space="preserve"> </w:t>
      </w:r>
      <w:r w:rsidRPr="00B149FD">
        <w:rPr>
          <w:rFonts w:ascii="Calibri" w:eastAsia="Calibri" w:hAnsi="Calibri" w:cs="Times New Roman"/>
          <w:noProof/>
          <w:sz w:val="24"/>
          <w:szCs w:val="24"/>
          <w:lang w:eastAsia="ru-RU"/>
        </w:rPr>
        <w:drawing>
          <wp:inline distT="0" distB="0" distL="0" distR="0">
            <wp:extent cx="1150706" cy="1002460"/>
            <wp:effectExtent l="0" t="0" r="0" b="0"/>
            <wp:docPr id="5" name="Picture 12" descr="http://img1.liveinternet.ru/images/attach/b/3/29/320/29320274_gadutka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2" name="Picture 12" descr="http://img1.liveinternet.ru/images/attach/b/3/29/320/29320274_gadutka9b.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7102" cy="1008032"/>
                    </a:xfrm>
                    <a:prstGeom prst="rect">
                      <a:avLst/>
                    </a:prstGeom>
                    <a:noFill/>
                    <a:extLst/>
                  </pic:spPr>
                </pic:pic>
              </a:graphicData>
            </a:graphic>
          </wp:inline>
        </w:drawing>
      </w:r>
    </w:p>
    <w:p w:rsidR="006319A6" w:rsidRPr="00B149FD" w:rsidRDefault="006319A6" w:rsidP="006319A6">
      <w:pPr>
        <w:pStyle w:val="a6"/>
        <w:numPr>
          <w:ilvl w:val="0"/>
          <w:numId w:val="2"/>
        </w:numPr>
        <w:spacing w:after="0" w:line="240" w:lineRule="auto"/>
        <w:jc w:val="both"/>
        <w:rPr>
          <w:rFonts w:ascii="Times New Roman" w:eastAsia="Times New Roman" w:hAnsi="Times New Roman" w:cs="Times New Roman"/>
          <w:sz w:val="24"/>
          <w:szCs w:val="24"/>
        </w:rPr>
      </w:pPr>
      <w:r w:rsidRPr="00B149FD">
        <w:rPr>
          <w:rFonts w:ascii="Times New Roman" w:hAnsi="Times New Roman" w:cs="Times New Roman"/>
          <w:bCs/>
          <w:sz w:val="24"/>
          <w:szCs w:val="24"/>
          <w:shd w:val="clear" w:color="auto" w:fill="FFFFFF"/>
        </w:rPr>
        <w:t>-</w:t>
      </w:r>
      <w:r w:rsidRPr="00B149FD">
        <w:rPr>
          <w:rFonts w:ascii="Times New Roman" w:eastAsia="Times New Roman" w:hAnsi="Times New Roman" w:cs="Times New Roman"/>
          <w:sz w:val="24"/>
          <w:szCs w:val="24"/>
        </w:rPr>
        <w:t>Как вы считаете, а в жизни такое может быть?</w:t>
      </w:r>
    </w:p>
    <w:p w:rsidR="006319A6" w:rsidRPr="00B149FD" w:rsidRDefault="006319A6" w:rsidP="006319A6">
      <w:pPr>
        <w:spacing w:after="0" w:line="240" w:lineRule="auto"/>
        <w:ind w:left="360"/>
        <w:jc w:val="both"/>
        <w:rPr>
          <w:rFonts w:ascii="Times New Roman" w:eastAsia="Times New Roman" w:hAnsi="Times New Roman" w:cs="Times New Roman"/>
          <w:sz w:val="24"/>
          <w:szCs w:val="24"/>
        </w:rPr>
      </w:pPr>
      <w:r w:rsidRPr="00B149FD">
        <w:rPr>
          <w:rFonts w:ascii="Times New Roman" w:eastAsia="Times New Roman" w:hAnsi="Times New Roman" w:cs="Times New Roman"/>
          <w:sz w:val="24"/>
          <w:szCs w:val="24"/>
        </w:rPr>
        <w:t>(Обсуждение с детьми)</w:t>
      </w:r>
    </w:p>
    <w:p w:rsidR="002116EE" w:rsidRPr="00B149FD" w:rsidRDefault="002116EE" w:rsidP="002116EE">
      <w:pPr>
        <w:shd w:val="clear" w:color="auto" w:fill="FFFFFF"/>
        <w:spacing w:after="0" w:line="240" w:lineRule="auto"/>
        <w:rPr>
          <w:rFonts w:ascii="Times New Roman" w:eastAsia="Times New Roman" w:hAnsi="Times New Roman" w:cs="Times New Roman"/>
          <w:b/>
          <w:color w:val="000000"/>
          <w:sz w:val="24"/>
          <w:szCs w:val="24"/>
          <w:lang w:eastAsia="ru-RU"/>
        </w:rPr>
      </w:pPr>
      <w:r w:rsidRPr="00B149FD">
        <w:rPr>
          <w:rFonts w:ascii="Times New Roman" w:eastAsia="Times New Roman" w:hAnsi="Times New Roman" w:cs="Times New Roman"/>
          <w:b/>
          <w:color w:val="000000"/>
          <w:sz w:val="24"/>
          <w:szCs w:val="24"/>
          <w:lang w:eastAsia="ru-RU"/>
        </w:rPr>
        <w:t>Игра « Дракончики»</w:t>
      </w:r>
    </w:p>
    <w:p w:rsidR="002116EE" w:rsidRPr="00B149FD" w:rsidRDefault="002116EE" w:rsidP="002116EE">
      <w:pPr>
        <w:shd w:val="clear" w:color="auto" w:fill="FFFFFF"/>
        <w:spacing w:after="0" w:line="240" w:lineRule="auto"/>
        <w:rPr>
          <w:rFonts w:ascii="Times New Roman" w:eastAsia="Times New Roman" w:hAnsi="Times New Roman" w:cs="Times New Roman"/>
          <w:color w:val="000000"/>
          <w:sz w:val="24"/>
          <w:szCs w:val="24"/>
          <w:lang w:eastAsia="ru-RU"/>
        </w:rPr>
      </w:pPr>
      <w:r w:rsidRPr="00B149FD">
        <w:rPr>
          <w:rFonts w:ascii="Times New Roman" w:eastAsia="Times New Roman" w:hAnsi="Times New Roman" w:cs="Times New Roman"/>
          <w:color w:val="000000"/>
          <w:sz w:val="24"/>
          <w:szCs w:val="24"/>
          <w:lang w:eastAsia="ru-RU"/>
        </w:rPr>
        <w:t xml:space="preserve">Играют по  двое. Стоя лицом к лицу, дети вытягивают руки вперед так, чтобы одна из ладоней каждого оказалась между двумя ладонями партнера. По очереди дети произносят по слову стиха, в </w:t>
      </w:r>
      <w:proofErr w:type="gramStart"/>
      <w:r w:rsidRPr="00B149FD">
        <w:rPr>
          <w:rFonts w:ascii="Times New Roman" w:eastAsia="Times New Roman" w:hAnsi="Times New Roman" w:cs="Times New Roman"/>
          <w:color w:val="000000"/>
          <w:sz w:val="24"/>
          <w:szCs w:val="24"/>
          <w:lang w:eastAsia="ru-RU"/>
        </w:rPr>
        <w:t>такт</w:t>
      </w:r>
      <w:proofErr w:type="gramEnd"/>
      <w:r w:rsidRPr="00B149FD">
        <w:rPr>
          <w:rFonts w:ascii="Times New Roman" w:eastAsia="Times New Roman" w:hAnsi="Times New Roman" w:cs="Times New Roman"/>
          <w:color w:val="000000"/>
          <w:sz w:val="24"/>
          <w:szCs w:val="24"/>
          <w:lang w:eastAsia="ru-RU"/>
        </w:rPr>
        <w:t xml:space="preserve"> каждому слову хлопая по ладони партнера:</w:t>
      </w:r>
      <w:r w:rsidRPr="00B149FD">
        <w:rPr>
          <w:rFonts w:ascii="Times New Roman" w:eastAsia="Times New Roman" w:hAnsi="Times New Roman" w:cs="Times New Roman"/>
          <w:color w:val="000000"/>
          <w:sz w:val="24"/>
          <w:szCs w:val="24"/>
          <w:lang w:eastAsia="ru-RU"/>
        </w:rPr>
        <w:br/>
        <w:t>Летели дракончики,</w:t>
      </w:r>
      <w:r w:rsidRPr="00B149FD">
        <w:rPr>
          <w:rFonts w:ascii="Times New Roman" w:eastAsia="Times New Roman" w:hAnsi="Times New Roman" w:cs="Times New Roman"/>
          <w:color w:val="000000"/>
          <w:sz w:val="24"/>
          <w:szCs w:val="24"/>
          <w:lang w:eastAsia="ru-RU"/>
        </w:rPr>
        <w:br/>
        <w:t>Ели пончики.</w:t>
      </w:r>
      <w:r w:rsidRPr="00B149FD">
        <w:rPr>
          <w:rFonts w:ascii="Times New Roman" w:eastAsia="Times New Roman" w:hAnsi="Times New Roman" w:cs="Times New Roman"/>
          <w:color w:val="000000"/>
          <w:sz w:val="24"/>
          <w:szCs w:val="24"/>
          <w:lang w:eastAsia="ru-RU"/>
        </w:rPr>
        <w:br/>
        <w:t>Сколько пончиков</w:t>
      </w:r>
      <w:proofErr w:type="gramStart"/>
      <w:r w:rsidRPr="00B149FD">
        <w:rPr>
          <w:rFonts w:ascii="Times New Roman" w:eastAsia="Times New Roman" w:hAnsi="Times New Roman" w:cs="Times New Roman"/>
          <w:color w:val="000000"/>
          <w:sz w:val="24"/>
          <w:szCs w:val="24"/>
          <w:lang w:eastAsia="ru-RU"/>
        </w:rPr>
        <w:br/>
        <w:t>С</w:t>
      </w:r>
      <w:proofErr w:type="gramEnd"/>
      <w:r w:rsidRPr="00B149FD">
        <w:rPr>
          <w:rFonts w:ascii="Times New Roman" w:eastAsia="Times New Roman" w:hAnsi="Times New Roman" w:cs="Times New Roman"/>
          <w:color w:val="000000"/>
          <w:sz w:val="24"/>
          <w:szCs w:val="24"/>
          <w:lang w:eastAsia="ru-RU"/>
        </w:rPr>
        <w:t>ъели дракончики?</w:t>
      </w:r>
      <w:r w:rsidRPr="00B149FD">
        <w:rPr>
          <w:rFonts w:ascii="Times New Roman" w:eastAsia="Times New Roman" w:hAnsi="Times New Roman" w:cs="Times New Roman"/>
          <w:color w:val="000000"/>
          <w:sz w:val="24"/>
          <w:szCs w:val="24"/>
          <w:lang w:eastAsia="ru-RU"/>
        </w:rPr>
        <w:br/>
        <w:t xml:space="preserve">Сначала делает хлопок в ладоши один игрок (рука партнера находится между его ладонями), затем другой. Тот, чья очередь говорить, вместе с хлопком называет любое число, например три. Партнер начинает отсчет, продолжая хлопки. При назывании последнего числа тот, чья рука на данный момент оказалась под ударом, должен как можно быстрее убрать ее, чтобы </w:t>
      </w:r>
      <w:proofErr w:type="gramStart"/>
      <w:r w:rsidRPr="00B149FD">
        <w:rPr>
          <w:rFonts w:ascii="Times New Roman" w:eastAsia="Times New Roman" w:hAnsi="Times New Roman" w:cs="Times New Roman"/>
          <w:color w:val="000000"/>
          <w:sz w:val="24"/>
          <w:szCs w:val="24"/>
          <w:lang w:eastAsia="ru-RU"/>
        </w:rPr>
        <w:t>хлопок не достиг</w:t>
      </w:r>
      <w:proofErr w:type="gramEnd"/>
      <w:r w:rsidRPr="00B149FD">
        <w:rPr>
          <w:rFonts w:ascii="Times New Roman" w:eastAsia="Times New Roman" w:hAnsi="Times New Roman" w:cs="Times New Roman"/>
          <w:color w:val="000000"/>
          <w:sz w:val="24"/>
          <w:szCs w:val="24"/>
          <w:lang w:eastAsia="ru-RU"/>
        </w:rPr>
        <w:t xml:space="preserve"> цели.</w:t>
      </w:r>
    </w:p>
    <w:p w:rsidR="00EA292D" w:rsidRPr="00B149FD" w:rsidRDefault="00EA292D" w:rsidP="002116EE">
      <w:pPr>
        <w:shd w:val="clear" w:color="auto" w:fill="FFFFFF"/>
        <w:spacing w:after="0" w:line="240" w:lineRule="auto"/>
        <w:rPr>
          <w:rFonts w:ascii="Times New Roman" w:eastAsia="Times New Roman" w:hAnsi="Times New Roman" w:cs="Times New Roman"/>
          <w:color w:val="000000"/>
          <w:sz w:val="24"/>
          <w:szCs w:val="24"/>
          <w:lang w:eastAsia="ru-RU"/>
        </w:rPr>
      </w:pPr>
      <w:r w:rsidRPr="00B149FD">
        <w:rPr>
          <w:rFonts w:ascii="Times New Roman" w:eastAsia="Times New Roman" w:hAnsi="Times New Roman" w:cs="Times New Roman"/>
          <w:noProof/>
          <w:color w:val="000000"/>
          <w:sz w:val="24"/>
          <w:szCs w:val="24"/>
          <w:lang w:eastAsia="ru-RU"/>
        </w:rPr>
        <w:drawing>
          <wp:inline distT="0" distB="0" distL="0" distR="0">
            <wp:extent cx="2332234" cy="1747180"/>
            <wp:effectExtent l="0" t="0" r="0" b="0"/>
            <wp:docPr id="2" name="Рисунок 2" descr="D:\Doks\Desktop\3-а\SDC15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s\Desktop\3-а\SDC15509.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35350" cy="1749514"/>
                    </a:xfrm>
                    <a:prstGeom prst="rect">
                      <a:avLst/>
                    </a:prstGeom>
                    <a:noFill/>
                    <a:ln>
                      <a:noFill/>
                    </a:ln>
                  </pic:spPr>
                </pic:pic>
              </a:graphicData>
            </a:graphic>
          </wp:inline>
        </w:drawing>
      </w:r>
      <w:r w:rsidRPr="00B149FD">
        <w:rPr>
          <w:rFonts w:ascii="Times New Roman" w:eastAsia="Times New Roman" w:hAnsi="Times New Roman" w:cs="Times New Roman"/>
          <w:color w:val="000000"/>
          <w:sz w:val="24"/>
          <w:szCs w:val="24"/>
          <w:lang w:eastAsia="ru-RU"/>
        </w:rPr>
        <w:t xml:space="preserve">  </w:t>
      </w:r>
      <w:r w:rsidRPr="00B149FD">
        <w:rPr>
          <w:rFonts w:ascii="Times New Roman" w:eastAsia="Times New Roman" w:hAnsi="Times New Roman" w:cs="Times New Roman"/>
          <w:noProof/>
          <w:color w:val="000000"/>
          <w:sz w:val="24"/>
          <w:szCs w:val="24"/>
          <w:lang w:eastAsia="ru-RU"/>
        </w:rPr>
        <w:drawing>
          <wp:inline distT="0" distB="0" distL="0" distR="0">
            <wp:extent cx="2331470" cy="1746606"/>
            <wp:effectExtent l="19050" t="0" r="0" b="0"/>
            <wp:docPr id="6" name="Рисунок 6" descr="D:\Doks\Desktop\3-а\SDC15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ks\Desktop\3-а\SDC1551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34890" cy="1749168"/>
                    </a:xfrm>
                    <a:prstGeom prst="rect">
                      <a:avLst/>
                    </a:prstGeom>
                    <a:noFill/>
                    <a:ln>
                      <a:noFill/>
                    </a:ln>
                  </pic:spPr>
                </pic:pic>
              </a:graphicData>
            </a:graphic>
          </wp:inline>
        </w:drawing>
      </w:r>
    </w:p>
    <w:p w:rsidR="00EA292D" w:rsidRPr="00B149FD" w:rsidRDefault="00F91624" w:rsidP="00132F95">
      <w:pPr>
        <w:shd w:val="clear" w:color="auto" w:fill="FFFFFF"/>
        <w:spacing w:after="0" w:line="240" w:lineRule="auto"/>
        <w:rPr>
          <w:bCs/>
          <w:sz w:val="24"/>
          <w:szCs w:val="24"/>
          <w:shd w:val="clear" w:color="auto" w:fill="FFFFFF"/>
        </w:rPr>
      </w:pPr>
      <w:r w:rsidRPr="00B149FD">
        <w:rPr>
          <w:rFonts w:ascii="Times New Roman" w:eastAsia="Times New Roman" w:hAnsi="Times New Roman" w:cs="Times New Roman"/>
          <w:color w:val="000000"/>
          <w:sz w:val="24"/>
          <w:szCs w:val="24"/>
          <w:lang w:eastAsia="ru-RU"/>
        </w:rPr>
        <w:t>Ну  что вот наши ладошки обошли весь круг, как люди разных стран. Давайте изобразим их!</w:t>
      </w:r>
      <w:r w:rsidR="00132F95" w:rsidRPr="00B149FD">
        <w:rPr>
          <w:rFonts w:ascii="Times New Roman" w:eastAsia="Times New Roman" w:hAnsi="Times New Roman" w:cs="Times New Roman"/>
          <w:color w:val="000000"/>
          <w:sz w:val="24"/>
          <w:szCs w:val="24"/>
          <w:lang w:eastAsia="ru-RU"/>
        </w:rPr>
        <w:t xml:space="preserve"> </w:t>
      </w:r>
    </w:p>
    <w:p w:rsidR="00475BD3" w:rsidRDefault="00475BD3" w:rsidP="006319A6">
      <w:pPr>
        <w:pStyle w:val="c2"/>
        <w:spacing w:before="0" w:beforeAutospacing="0" w:after="0" w:afterAutospacing="0"/>
        <w:jc w:val="both"/>
        <w:rPr>
          <w:bCs/>
          <w:shd w:val="clear" w:color="auto" w:fill="FFFFFF"/>
        </w:rPr>
      </w:pPr>
    </w:p>
    <w:p w:rsidR="00386773" w:rsidRPr="00B149FD" w:rsidRDefault="006319A6" w:rsidP="006319A6">
      <w:pPr>
        <w:pStyle w:val="c2"/>
        <w:spacing w:before="0" w:beforeAutospacing="0" w:after="0" w:afterAutospacing="0"/>
        <w:jc w:val="both"/>
        <w:rPr>
          <w:color w:val="000000"/>
        </w:rPr>
      </w:pPr>
      <w:r w:rsidRPr="00B149FD">
        <w:rPr>
          <w:bCs/>
          <w:shd w:val="clear" w:color="auto" w:fill="FFFFFF"/>
        </w:rPr>
        <w:t xml:space="preserve">Я предлагаю вам составить </w:t>
      </w:r>
      <w:r w:rsidRPr="00B149FD">
        <w:rPr>
          <w:b/>
          <w:bCs/>
          <w:shd w:val="clear" w:color="auto" w:fill="FFFFFF"/>
        </w:rPr>
        <w:t>Цветок ТОЛЕРАНТНОСТИ</w:t>
      </w:r>
      <w:r w:rsidRPr="00B149FD">
        <w:rPr>
          <w:bCs/>
          <w:shd w:val="clear" w:color="auto" w:fill="FFFFFF"/>
        </w:rPr>
        <w:t xml:space="preserve">                      </w:t>
      </w:r>
    </w:p>
    <w:p w:rsidR="006319A6" w:rsidRPr="00B149FD" w:rsidRDefault="006319A6" w:rsidP="006319A6">
      <w:pPr>
        <w:spacing w:after="0" w:line="240" w:lineRule="auto"/>
        <w:jc w:val="both"/>
        <w:rPr>
          <w:rFonts w:ascii="Times New Roman" w:hAnsi="Times New Roman" w:cs="Times New Roman"/>
          <w:b/>
          <w:bCs/>
          <w:sz w:val="24"/>
          <w:szCs w:val="24"/>
          <w:shd w:val="clear" w:color="auto" w:fill="FFFFFF"/>
        </w:rPr>
      </w:pPr>
    </w:p>
    <w:p w:rsidR="006319A6" w:rsidRPr="00B149FD" w:rsidRDefault="00EA292D" w:rsidP="006319A6">
      <w:pPr>
        <w:spacing w:after="0" w:line="240" w:lineRule="auto"/>
        <w:jc w:val="both"/>
        <w:rPr>
          <w:rFonts w:ascii="Times New Roman" w:hAnsi="Times New Roman" w:cs="Times New Roman"/>
          <w:b/>
          <w:bCs/>
          <w:sz w:val="24"/>
          <w:szCs w:val="24"/>
          <w:shd w:val="clear" w:color="auto" w:fill="FFFFFF"/>
        </w:rPr>
      </w:pPr>
      <w:r w:rsidRPr="00B149FD">
        <w:rPr>
          <w:rFonts w:ascii="Times New Roman" w:hAnsi="Times New Roman" w:cs="Times New Roman"/>
          <w:b/>
          <w:bCs/>
          <w:noProof/>
          <w:sz w:val="24"/>
          <w:szCs w:val="24"/>
          <w:shd w:val="clear" w:color="auto" w:fill="FFFFFF"/>
          <w:lang w:eastAsia="ru-RU"/>
        </w:rPr>
        <w:drawing>
          <wp:inline distT="0" distB="0" distL="0" distR="0">
            <wp:extent cx="1921267" cy="1767738"/>
            <wp:effectExtent l="0" t="0" r="0" b="0"/>
            <wp:docPr id="8" name="Рисунок 8" descr="G:\Папка воспитателя по толерантности\Сазонова\SDC15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Папка воспитателя по толерантности\Сазонова\SDC15455.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18926" cy="1765584"/>
                    </a:xfrm>
                    <a:prstGeom prst="rect">
                      <a:avLst/>
                    </a:prstGeom>
                    <a:noFill/>
                    <a:ln>
                      <a:noFill/>
                    </a:ln>
                  </pic:spPr>
                </pic:pic>
              </a:graphicData>
            </a:graphic>
          </wp:inline>
        </w:drawing>
      </w:r>
      <w:r w:rsidRPr="00B149FD">
        <w:rPr>
          <w:rFonts w:ascii="Times New Roman" w:hAnsi="Times New Roman" w:cs="Times New Roman"/>
          <w:b/>
          <w:bCs/>
          <w:sz w:val="24"/>
          <w:szCs w:val="24"/>
          <w:shd w:val="clear" w:color="auto" w:fill="FFFFFF"/>
        </w:rPr>
        <w:t xml:space="preserve">  </w:t>
      </w:r>
      <w:r w:rsidRPr="00B149FD">
        <w:rPr>
          <w:rFonts w:ascii="Times New Roman" w:hAnsi="Times New Roman" w:cs="Times New Roman"/>
          <w:b/>
          <w:bCs/>
          <w:noProof/>
          <w:sz w:val="24"/>
          <w:szCs w:val="24"/>
          <w:shd w:val="clear" w:color="auto" w:fill="FFFFFF"/>
          <w:lang w:eastAsia="ru-RU"/>
        </w:rPr>
        <w:drawing>
          <wp:inline distT="0" distB="0" distL="0" distR="0">
            <wp:extent cx="1921267" cy="1780649"/>
            <wp:effectExtent l="0" t="0" r="0" b="0"/>
            <wp:docPr id="9" name="Рисунок 9" descr="G:\Папка воспитателя по толерантности\Сазонова\SDC15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Папка воспитателя по толерантности\Сазонова\SDC15459.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25114" cy="1784215"/>
                    </a:xfrm>
                    <a:prstGeom prst="rect">
                      <a:avLst/>
                    </a:prstGeom>
                    <a:noFill/>
                    <a:ln>
                      <a:noFill/>
                    </a:ln>
                  </pic:spPr>
                </pic:pic>
              </a:graphicData>
            </a:graphic>
          </wp:inline>
        </w:drawing>
      </w:r>
      <w:r w:rsidRPr="00B149FD">
        <w:rPr>
          <w:rFonts w:ascii="Times New Roman" w:hAnsi="Times New Roman" w:cs="Times New Roman"/>
          <w:b/>
          <w:bCs/>
          <w:sz w:val="24"/>
          <w:szCs w:val="24"/>
          <w:shd w:val="clear" w:color="auto" w:fill="FFFFFF"/>
        </w:rPr>
        <w:t xml:space="preserve">  </w:t>
      </w:r>
      <w:r w:rsidRPr="00B149FD">
        <w:rPr>
          <w:rFonts w:ascii="Times New Roman" w:hAnsi="Times New Roman" w:cs="Times New Roman"/>
          <w:b/>
          <w:bCs/>
          <w:noProof/>
          <w:sz w:val="24"/>
          <w:szCs w:val="24"/>
          <w:shd w:val="clear" w:color="auto" w:fill="FFFFFF"/>
          <w:lang w:eastAsia="ru-RU"/>
        </w:rPr>
        <w:drawing>
          <wp:inline distT="0" distB="0" distL="0" distR="0">
            <wp:extent cx="1535316" cy="1765615"/>
            <wp:effectExtent l="0" t="0" r="0" b="0"/>
            <wp:docPr id="11" name="Рисунок 11" descr="G:\Папка воспитателя по толерантности\Сазонова\SDC15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Папка воспитателя по толерантности\Сазонова\SDC15470.JP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23048" r="10862"/>
                    <a:stretch/>
                  </pic:blipFill>
                  <pic:spPr bwMode="auto">
                    <a:xfrm>
                      <a:off x="0" y="0"/>
                      <a:ext cx="1536590" cy="1767081"/>
                    </a:xfrm>
                    <a:prstGeom prst="rect">
                      <a:avLst/>
                    </a:prstGeom>
                    <a:noFill/>
                    <a:ln>
                      <a:noFill/>
                    </a:ln>
                    <a:extLst>
                      <a:ext uri="{53640926-AAD7-44D8-BBD7-CCE9431645EC}">
                        <a14:shadowObscured xmlns:a14="http://schemas.microsoft.com/office/drawing/2010/main"/>
                      </a:ext>
                    </a:extLst>
                  </pic:spPr>
                </pic:pic>
              </a:graphicData>
            </a:graphic>
          </wp:inline>
        </w:drawing>
      </w:r>
    </w:p>
    <w:p w:rsidR="00EA292D" w:rsidRPr="00B149FD" w:rsidRDefault="00EA292D" w:rsidP="006319A6">
      <w:pPr>
        <w:spacing w:after="0" w:line="240" w:lineRule="auto"/>
        <w:jc w:val="both"/>
        <w:rPr>
          <w:rFonts w:ascii="Times New Roman" w:hAnsi="Times New Roman" w:cs="Times New Roman"/>
          <w:b/>
          <w:bCs/>
          <w:sz w:val="24"/>
          <w:szCs w:val="24"/>
          <w:shd w:val="clear" w:color="auto" w:fill="FFFFFF"/>
        </w:rPr>
      </w:pPr>
    </w:p>
    <w:p w:rsidR="001529DF" w:rsidRDefault="006319A6" w:rsidP="00132F95">
      <w:pPr>
        <w:spacing w:after="0" w:line="240" w:lineRule="auto"/>
        <w:jc w:val="both"/>
        <w:rPr>
          <w:rFonts w:ascii="Times New Roman" w:hAnsi="Times New Roman" w:cs="Times New Roman"/>
          <w:sz w:val="24"/>
          <w:szCs w:val="24"/>
        </w:rPr>
      </w:pPr>
      <w:r w:rsidRPr="00B149FD">
        <w:rPr>
          <w:rFonts w:ascii="Times New Roman" w:hAnsi="Times New Roman" w:cs="Times New Roman"/>
          <w:b/>
          <w:bCs/>
          <w:sz w:val="24"/>
          <w:szCs w:val="24"/>
          <w:shd w:val="clear" w:color="auto" w:fill="FFFFFF"/>
        </w:rPr>
        <w:t>Подведение итогов</w:t>
      </w:r>
      <w:r w:rsidR="00132F95" w:rsidRPr="00B149FD">
        <w:rPr>
          <w:rFonts w:ascii="Times New Roman" w:hAnsi="Times New Roman" w:cs="Times New Roman"/>
          <w:b/>
          <w:bCs/>
          <w:sz w:val="24"/>
          <w:szCs w:val="24"/>
          <w:shd w:val="clear" w:color="auto" w:fill="FFFFFF"/>
        </w:rPr>
        <w:t>:</w:t>
      </w:r>
      <w:r w:rsidRPr="00B149FD">
        <w:rPr>
          <w:rFonts w:ascii="Times New Roman" w:hAnsi="Times New Roman" w:cs="Times New Roman"/>
          <w:sz w:val="24"/>
          <w:szCs w:val="24"/>
        </w:rPr>
        <w:t xml:space="preserve"> Да, ребята, мы должны быть милосердными, терпеливыми, должны   относиться друг к другу с уважением, уметь сострадать, уметь дорожить дружбой…</w:t>
      </w:r>
    </w:p>
    <w:p w:rsidR="00B149FD" w:rsidRPr="00B149FD" w:rsidRDefault="00B149FD" w:rsidP="00B149FD">
      <w:pPr>
        <w:spacing w:after="0" w:line="240" w:lineRule="auto"/>
        <w:rPr>
          <w:rFonts w:ascii="Times New Roman" w:eastAsia="Times New Roman" w:hAnsi="Times New Roman" w:cs="Times New Roman"/>
          <w:b/>
          <w:sz w:val="24"/>
          <w:szCs w:val="24"/>
          <w:lang w:eastAsia="ru-RU"/>
        </w:rPr>
      </w:pPr>
      <w:r w:rsidRPr="00B149FD">
        <w:rPr>
          <w:rFonts w:ascii="Times New Roman" w:eastAsia="Times New Roman" w:hAnsi="Times New Roman" w:cs="Times New Roman"/>
          <w:b/>
          <w:sz w:val="24"/>
          <w:szCs w:val="24"/>
          <w:lang w:eastAsia="ru-RU"/>
        </w:rPr>
        <w:t xml:space="preserve">Использованная литература: </w:t>
      </w:r>
    </w:p>
    <w:p w:rsidR="00B149FD" w:rsidRPr="00B149FD" w:rsidRDefault="00B149FD" w:rsidP="00B149FD">
      <w:pPr>
        <w:spacing w:after="0" w:line="240" w:lineRule="auto"/>
        <w:rPr>
          <w:rFonts w:ascii="Times New Roman" w:eastAsia="Times New Roman" w:hAnsi="Times New Roman" w:cs="Times New Roman"/>
          <w:sz w:val="24"/>
          <w:szCs w:val="24"/>
          <w:lang w:eastAsia="ru-RU"/>
        </w:rPr>
      </w:pPr>
      <w:r w:rsidRPr="00B149FD">
        <w:rPr>
          <w:rFonts w:ascii="Times New Roman" w:eastAsia="Times New Roman" w:hAnsi="Times New Roman" w:cs="Times New Roman"/>
          <w:sz w:val="24"/>
          <w:szCs w:val="24"/>
          <w:lang w:eastAsia="ru-RU"/>
        </w:rPr>
        <w:t xml:space="preserve">1.С.П. Казачкова, М.С. Умнова «Начальная школа. Требования стандартов второго поколения к урокам и внеурочной деятельности». ООО «Планета»,2012, </w:t>
      </w:r>
    </w:p>
    <w:p w:rsidR="00B149FD" w:rsidRPr="00B149FD" w:rsidRDefault="00B149FD" w:rsidP="00B149FD">
      <w:pPr>
        <w:spacing w:after="0" w:line="240" w:lineRule="auto"/>
        <w:rPr>
          <w:rFonts w:ascii="Times New Roman" w:eastAsia="Times New Roman" w:hAnsi="Times New Roman" w:cs="Times New Roman"/>
          <w:sz w:val="24"/>
          <w:szCs w:val="24"/>
          <w:lang w:eastAsia="ru-RU"/>
        </w:rPr>
      </w:pPr>
      <w:r w:rsidRPr="00B149FD">
        <w:rPr>
          <w:rFonts w:ascii="Times New Roman" w:eastAsia="Times New Roman" w:hAnsi="Times New Roman" w:cs="Times New Roman"/>
          <w:sz w:val="24"/>
          <w:szCs w:val="24"/>
          <w:lang w:eastAsia="ru-RU"/>
        </w:rPr>
        <w:t xml:space="preserve">2.В.М. </w:t>
      </w:r>
      <w:proofErr w:type="spellStart"/>
      <w:r w:rsidRPr="00B149FD">
        <w:rPr>
          <w:rFonts w:ascii="Times New Roman" w:eastAsia="Times New Roman" w:hAnsi="Times New Roman" w:cs="Times New Roman"/>
          <w:sz w:val="24"/>
          <w:szCs w:val="24"/>
          <w:lang w:eastAsia="ru-RU"/>
        </w:rPr>
        <w:t>Пашнина</w:t>
      </w:r>
      <w:proofErr w:type="spellEnd"/>
      <w:r w:rsidRPr="00B149FD">
        <w:rPr>
          <w:rFonts w:ascii="Times New Roman" w:eastAsia="Times New Roman" w:hAnsi="Times New Roman" w:cs="Times New Roman"/>
          <w:sz w:val="24"/>
          <w:szCs w:val="24"/>
          <w:lang w:eastAsia="ru-RU"/>
        </w:rPr>
        <w:t xml:space="preserve">, Т.В. </w:t>
      </w:r>
      <w:proofErr w:type="spellStart"/>
      <w:r w:rsidRPr="00B149FD">
        <w:rPr>
          <w:rFonts w:ascii="Times New Roman" w:eastAsia="Times New Roman" w:hAnsi="Times New Roman" w:cs="Times New Roman"/>
          <w:sz w:val="24"/>
          <w:szCs w:val="24"/>
          <w:lang w:eastAsia="ru-RU"/>
        </w:rPr>
        <w:t>Шепелева</w:t>
      </w:r>
      <w:proofErr w:type="spellEnd"/>
      <w:r w:rsidRPr="00B149FD">
        <w:rPr>
          <w:rFonts w:ascii="Times New Roman" w:eastAsia="Times New Roman" w:hAnsi="Times New Roman" w:cs="Times New Roman"/>
          <w:sz w:val="24"/>
          <w:szCs w:val="24"/>
          <w:lang w:eastAsia="ru-RU"/>
        </w:rPr>
        <w:t xml:space="preserve"> «Занятия в группе продлённого дня» изд.2 Волгоград «Учитель» 2012г.</w:t>
      </w:r>
    </w:p>
    <w:p w:rsidR="00B149FD" w:rsidRPr="00B149FD" w:rsidRDefault="00B149FD" w:rsidP="00B149FD">
      <w:pPr>
        <w:spacing w:after="0" w:line="240" w:lineRule="auto"/>
        <w:rPr>
          <w:rFonts w:ascii="Times New Roman" w:eastAsia="Times New Roman" w:hAnsi="Times New Roman" w:cs="Times New Roman"/>
          <w:sz w:val="24"/>
          <w:szCs w:val="24"/>
          <w:lang w:eastAsia="ru-RU"/>
        </w:rPr>
      </w:pPr>
      <w:r w:rsidRPr="00B149FD">
        <w:rPr>
          <w:rFonts w:ascii="Times New Roman" w:eastAsia="Times New Roman" w:hAnsi="Times New Roman" w:cs="Times New Roman"/>
          <w:sz w:val="24"/>
          <w:szCs w:val="24"/>
          <w:lang w:eastAsia="ru-RU"/>
        </w:rPr>
        <w:t xml:space="preserve">3. </w:t>
      </w:r>
      <w:hyperlink r:id="rId24" w:history="1">
        <w:r w:rsidRPr="00B149FD">
          <w:rPr>
            <w:rFonts w:ascii="Times New Roman" w:eastAsia="Times New Roman" w:hAnsi="Times New Roman" w:cs="Times New Roman"/>
            <w:bCs/>
            <w:color w:val="0000FF"/>
            <w:sz w:val="24"/>
            <w:szCs w:val="24"/>
            <w:u w:val="single"/>
            <w:lang w:eastAsia="ru-RU"/>
          </w:rPr>
          <w:t>http://spbtolerance.ru</w:t>
        </w:r>
      </w:hyperlink>
      <w:r w:rsidRPr="00B149FD">
        <w:rPr>
          <w:rFonts w:ascii="Times New Roman" w:eastAsia="Times New Roman" w:hAnsi="Times New Roman" w:cs="Times New Roman"/>
          <w:bCs/>
          <w:sz w:val="24"/>
          <w:szCs w:val="24"/>
          <w:lang w:eastAsia="ru-RU"/>
        </w:rPr>
        <w:t xml:space="preserve"> - </w:t>
      </w:r>
      <w:hyperlink r:id="rId25" w:history="1">
        <w:r w:rsidRPr="00B149FD">
          <w:rPr>
            <w:rFonts w:ascii="Times New Roman" w:eastAsia="Times New Roman" w:hAnsi="Times New Roman" w:cs="Times New Roman"/>
            <w:color w:val="0000FF"/>
            <w:sz w:val="24"/>
            <w:szCs w:val="24"/>
            <w:u w:val="single"/>
            <w:lang w:eastAsia="ru-RU"/>
          </w:rPr>
          <w:t>Официальный сайт программы «Толерантность</w:t>
        </w:r>
      </w:hyperlink>
      <w:r w:rsidRPr="00B149FD">
        <w:rPr>
          <w:rFonts w:ascii="Times New Roman" w:eastAsia="Times New Roman" w:hAnsi="Times New Roman" w:cs="Times New Roman"/>
          <w:sz w:val="24"/>
          <w:szCs w:val="24"/>
          <w:lang w:eastAsia="ru-RU"/>
        </w:rPr>
        <w:t>» в СПб.</w:t>
      </w:r>
      <w:r w:rsidRPr="00B149FD">
        <w:rPr>
          <w:rFonts w:ascii="Times New Roman" w:eastAsia="Times New Roman" w:hAnsi="Times New Roman" w:cs="Times New Roman"/>
          <w:sz w:val="24"/>
          <w:szCs w:val="24"/>
          <w:lang w:eastAsia="ru-RU"/>
        </w:rPr>
        <w:br/>
        <w:t xml:space="preserve">4. </w:t>
      </w:r>
      <w:hyperlink r:id="rId26" w:history="1">
        <w:r w:rsidRPr="00B149FD">
          <w:rPr>
            <w:rFonts w:ascii="Times New Roman" w:eastAsia="Times New Roman" w:hAnsi="Times New Roman" w:cs="Times New Roman"/>
            <w:color w:val="0000FF"/>
            <w:sz w:val="24"/>
            <w:szCs w:val="24"/>
            <w:u w:val="single"/>
            <w:lang w:eastAsia="ru-RU"/>
          </w:rPr>
          <w:t>Планета толерантности (</w:t>
        </w:r>
        <w:proofErr w:type="spellStart"/>
        <w:r w:rsidRPr="00B149FD">
          <w:rPr>
            <w:rFonts w:ascii="Times New Roman" w:eastAsia="Times New Roman" w:hAnsi="Times New Roman" w:cs="Times New Roman"/>
            <w:color w:val="0000FF"/>
            <w:sz w:val="24"/>
            <w:szCs w:val="24"/>
            <w:u w:val="single"/>
            <w:lang w:eastAsia="ru-RU"/>
          </w:rPr>
          <w:t>Planet</w:t>
        </w:r>
        <w:proofErr w:type="spellEnd"/>
        <w:r w:rsidRPr="00B149FD">
          <w:rPr>
            <w:rFonts w:ascii="Times New Roman" w:eastAsia="Times New Roman" w:hAnsi="Times New Roman" w:cs="Times New Roman"/>
            <w:color w:val="0000FF"/>
            <w:sz w:val="24"/>
            <w:szCs w:val="24"/>
            <w:u w:val="single"/>
            <w:lang w:eastAsia="ru-RU"/>
          </w:rPr>
          <w:t xml:space="preserve"> </w:t>
        </w:r>
        <w:proofErr w:type="spellStart"/>
        <w:r w:rsidRPr="00B149FD">
          <w:rPr>
            <w:rFonts w:ascii="Times New Roman" w:eastAsia="Times New Roman" w:hAnsi="Times New Roman" w:cs="Times New Roman"/>
            <w:color w:val="0000FF"/>
            <w:sz w:val="24"/>
            <w:szCs w:val="24"/>
            <w:u w:val="single"/>
            <w:lang w:eastAsia="ru-RU"/>
          </w:rPr>
          <w:t>Tolerance</w:t>
        </w:r>
        <w:proofErr w:type="spellEnd"/>
        <w:r w:rsidRPr="00B149FD">
          <w:rPr>
            <w:rFonts w:ascii="Times New Roman" w:eastAsia="Times New Roman" w:hAnsi="Times New Roman" w:cs="Times New Roman"/>
            <w:color w:val="0000FF"/>
            <w:sz w:val="24"/>
            <w:szCs w:val="24"/>
            <w:u w:val="single"/>
            <w:lang w:eastAsia="ru-RU"/>
          </w:rPr>
          <w:t>)</w:t>
        </w:r>
      </w:hyperlink>
      <w:r w:rsidRPr="00B149FD">
        <w:rPr>
          <w:rFonts w:ascii="Times New Roman" w:eastAsia="Times New Roman" w:hAnsi="Times New Roman" w:cs="Times New Roman"/>
          <w:sz w:val="24"/>
          <w:szCs w:val="24"/>
          <w:lang w:eastAsia="ru-RU"/>
        </w:rPr>
        <w:t xml:space="preserve">. Центр межнационального образования ЭТНОСФЕРА. </w:t>
      </w:r>
    </w:p>
    <w:p w:rsidR="00B149FD" w:rsidRPr="00B149FD" w:rsidRDefault="00B149FD" w:rsidP="00132F95">
      <w:pPr>
        <w:spacing w:after="0" w:line="240" w:lineRule="auto"/>
        <w:jc w:val="both"/>
        <w:rPr>
          <w:rFonts w:ascii="Times New Roman" w:hAnsi="Times New Roman" w:cs="Times New Roman"/>
          <w:sz w:val="24"/>
          <w:szCs w:val="24"/>
        </w:rPr>
      </w:pPr>
    </w:p>
    <w:sectPr w:rsidR="00B149FD" w:rsidRPr="00B149FD" w:rsidSect="002D0C50">
      <w:headerReference w:type="default" r:id="rId27"/>
      <w:pgSz w:w="11906" w:h="16838"/>
      <w:pgMar w:top="709" w:right="850" w:bottom="568" w:left="1276"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70C" w:rsidRDefault="00B1770C" w:rsidP="00B1770C">
      <w:pPr>
        <w:spacing w:after="0" w:line="240" w:lineRule="auto"/>
      </w:pPr>
      <w:r>
        <w:separator/>
      </w:r>
    </w:p>
  </w:endnote>
  <w:endnote w:type="continuationSeparator" w:id="0">
    <w:p w:rsidR="00B1770C" w:rsidRDefault="00B1770C" w:rsidP="00B17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70C" w:rsidRDefault="00B1770C" w:rsidP="00B1770C">
      <w:pPr>
        <w:spacing w:after="0" w:line="240" w:lineRule="auto"/>
      </w:pPr>
      <w:r>
        <w:separator/>
      </w:r>
    </w:p>
  </w:footnote>
  <w:footnote w:type="continuationSeparator" w:id="0">
    <w:p w:rsidR="00B1770C" w:rsidRDefault="00B1770C" w:rsidP="00B177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FD" w:rsidRPr="00B149FD" w:rsidRDefault="00B149FD" w:rsidP="00B149FD">
    <w:pPr>
      <w:spacing w:after="0" w:line="240" w:lineRule="auto"/>
      <w:jc w:val="center"/>
      <w:rPr>
        <w:rFonts w:ascii="Times New Roman" w:eastAsia="Times New Roman" w:hAnsi="Times New Roman" w:cs="Times New Roman"/>
        <w:sz w:val="18"/>
        <w:szCs w:val="18"/>
        <w:lang w:eastAsia="ru-RU"/>
      </w:rPr>
    </w:pPr>
    <w:r w:rsidRPr="00B149FD">
      <w:rPr>
        <w:rFonts w:ascii="Times New Roman" w:eastAsia="Times New Roman" w:hAnsi="Times New Roman" w:cs="Times New Roman"/>
        <w:sz w:val="18"/>
        <w:szCs w:val="18"/>
        <w:lang w:eastAsia="ru-RU"/>
      </w:rPr>
      <w:t xml:space="preserve">Государственное бюджетное общеобразовательное учреждение средняя общеобразовательная </w:t>
    </w:r>
    <w:r w:rsidRPr="00B149FD">
      <w:rPr>
        <w:rFonts w:ascii="Times New Roman" w:eastAsia="Times New Roman" w:hAnsi="Times New Roman" w:cs="Times New Roman"/>
        <w:b/>
        <w:sz w:val="18"/>
        <w:szCs w:val="18"/>
        <w:lang w:eastAsia="ru-RU"/>
      </w:rPr>
      <w:t>школа № 277</w:t>
    </w:r>
  </w:p>
  <w:p w:rsidR="00B149FD" w:rsidRPr="00B149FD" w:rsidRDefault="00B149FD" w:rsidP="00B149FD">
    <w:pPr>
      <w:spacing w:after="0" w:line="240" w:lineRule="auto"/>
      <w:jc w:val="center"/>
      <w:rPr>
        <w:rFonts w:ascii="Times New Roman" w:eastAsia="Times New Roman" w:hAnsi="Times New Roman" w:cs="Times New Roman"/>
        <w:sz w:val="18"/>
        <w:szCs w:val="18"/>
        <w:lang w:eastAsia="ru-RU"/>
      </w:rPr>
    </w:pPr>
    <w:r w:rsidRPr="00B149FD">
      <w:rPr>
        <w:rFonts w:ascii="Times New Roman" w:eastAsia="Times New Roman" w:hAnsi="Times New Roman" w:cs="Times New Roman"/>
        <w:sz w:val="18"/>
        <w:szCs w:val="18"/>
        <w:lang w:eastAsia="ru-RU"/>
      </w:rPr>
      <w:t>Кировского района Санкт-Петербурга 198215, проспект Ветеранов, дом 14, литера</w:t>
    </w:r>
    <w:proofErr w:type="gramStart"/>
    <w:r w:rsidRPr="00B149FD">
      <w:rPr>
        <w:rFonts w:ascii="Times New Roman" w:eastAsia="Times New Roman" w:hAnsi="Times New Roman" w:cs="Times New Roman"/>
        <w:sz w:val="18"/>
        <w:szCs w:val="18"/>
        <w:lang w:eastAsia="ru-RU"/>
      </w:rPr>
      <w:t xml:space="preserve"> А</w:t>
    </w:r>
    <w:proofErr w:type="gramEnd"/>
    <w:r w:rsidRPr="00B149FD">
      <w:rPr>
        <w:rFonts w:ascii="Times New Roman" w:eastAsia="Times New Roman" w:hAnsi="Times New Roman" w:cs="Times New Roman"/>
        <w:sz w:val="18"/>
        <w:szCs w:val="18"/>
        <w:lang w:eastAsia="ru-RU"/>
      </w:rPr>
      <w:t>,</w:t>
    </w:r>
  </w:p>
  <w:p w:rsidR="00B149FD" w:rsidRPr="00B149FD" w:rsidRDefault="00B149FD" w:rsidP="00B149FD">
    <w:pPr>
      <w:spacing w:after="0" w:line="240" w:lineRule="auto"/>
      <w:jc w:val="center"/>
      <w:rPr>
        <w:rFonts w:ascii="Times New Roman" w:eastAsia="Times New Roman" w:hAnsi="Times New Roman" w:cs="Times New Roman"/>
        <w:sz w:val="18"/>
        <w:szCs w:val="18"/>
        <w:lang w:eastAsia="ru-RU"/>
      </w:rPr>
    </w:pPr>
    <w:r w:rsidRPr="00B149FD">
      <w:rPr>
        <w:rFonts w:ascii="Times New Roman" w:eastAsia="Times New Roman" w:hAnsi="Times New Roman" w:cs="Times New Roman"/>
        <w:sz w:val="18"/>
        <w:szCs w:val="18"/>
        <w:lang w:eastAsia="ru-RU"/>
      </w:rPr>
      <w:t xml:space="preserve">тел/факс.(812)377-36-05, тел. (812)752-19-19, факс (812) 752-56-55, </w:t>
    </w:r>
    <w:r w:rsidRPr="00B149FD">
      <w:rPr>
        <w:rFonts w:ascii="Times New Roman" w:eastAsia="Times New Roman" w:hAnsi="Times New Roman" w:cs="Times New Roman"/>
        <w:sz w:val="18"/>
        <w:szCs w:val="18"/>
        <w:lang w:val="en-US" w:eastAsia="ru-RU"/>
      </w:rPr>
      <w:t>E</w:t>
    </w:r>
    <w:r w:rsidRPr="00B149FD">
      <w:rPr>
        <w:rFonts w:ascii="Times New Roman" w:eastAsia="Times New Roman" w:hAnsi="Times New Roman" w:cs="Times New Roman"/>
        <w:sz w:val="18"/>
        <w:szCs w:val="18"/>
        <w:lang w:eastAsia="ru-RU"/>
      </w:rPr>
      <w:t>-</w:t>
    </w:r>
    <w:r w:rsidRPr="00B149FD">
      <w:rPr>
        <w:rFonts w:ascii="Times New Roman" w:eastAsia="Times New Roman" w:hAnsi="Times New Roman" w:cs="Times New Roman"/>
        <w:sz w:val="18"/>
        <w:szCs w:val="18"/>
        <w:lang w:val="en-US" w:eastAsia="ru-RU"/>
      </w:rPr>
      <w:t>mail</w:t>
    </w:r>
    <w:r w:rsidRPr="00B149FD">
      <w:rPr>
        <w:rFonts w:ascii="Times New Roman" w:eastAsia="Times New Roman" w:hAnsi="Times New Roman" w:cs="Times New Roman"/>
        <w:sz w:val="18"/>
        <w:szCs w:val="18"/>
        <w:lang w:eastAsia="ru-RU"/>
      </w:rPr>
      <w:t xml:space="preserve">: </w:t>
    </w:r>
    <w:hyperlink r:id="rId1" w:history="1">
      <w:r w:rsidRPr="00B149FD">
        <w:rPr>
          <w:rFonts w:ascii="Times New Roman" w:eastAsia="Times New Roman" w:hAnsi="Times New Roman" w:cs="Times New Roman"/>
          <w:color w:val="0000FF"/>
          <w:sz w:val="18"/>
          <w:szCs w:val="18"/>
          <w:u w:val="single"/>
          <w:lang w:val="en-US" w:eastAsia="ru-RU"/>
        </w:rPr>
        <w:t>sc</w:t>
      </w:r>
      <w:r w:rsidRPr="00B149FD">
        <w:rPr>
          <w:rFonts w:ascii="Times New Roman" w:eastAsia="Times New Roman" w:hAnsi="Times New Roman" w:cs="Times New Roman"/>
          <w:color w:val="0000FF"/>
          <w:sz w:val="18"/>
          <w:szCs w:val="18"/>
          <w:u w:val="single"/>
          <w:lang w:eastAsia="ru-RU"/>
        </w:rPr>
        <w:t>277@</w:t>
      </w:r>
      <w:r w:rsidRPr="00B149FD">
        <w:rPr>
          <w:rFonts w:ascii="Times New Roman" w:eastAsia="Times New Roman" w:hAnsi="Times New Roman" w:cs="Times New Roman"/>
          <w:color w:val="0000FF"/>
          <w:sz w:val="18"/>
          <w:szCs w:val="18"/>
          <w:u w:val="single"/>
          <w:lang w:val="en-US" w:eastAsia="ru-RU"/>
        </w:rPr>
        <w:t>kirov</w:t>
      </w:r>
      <w:r w:rsidRPr="00B149FD">
        <w:rPr>
          <w:rFonts w:ascii="Times New Roman" w:eastAsia="Times New Roman" w:hAnsi="Times New Roman" w:cs="Times New Roman"/>
          <w:color w:val="0000FF"/>
          <w:sz w:val="18"/>
          <w:szCs w:val="18"/>
          <w:u w:val="single"/>
          <w:lang w:eastAsia="ru-RU"/>
        </w:rPr>
        <w:t>.</w:t>
      </w:r>
      <w:r w:rsidRPr="00B149FD">
        <w:rPr>
          <w:rFonts w:ascii="Times New Roman" w:eastAsia="Times New Roman" w:hAnsi="Times New Roman" w:cs="Times New Roman"/>
          <w:color w:val="0000FF"/>
          <w:sz w:val="18"/>
          <w:szCs w:val="18"/>
          <w:u w:val="single"/>
          <w:lang w:val="en-US" w:eastAsia="ru-RU"/>
        </w:rPr>
        <w:t>spb</w:t>
      </w:r>
      <w:r w:rsidRPr="00B149FD">
        <w:rPr>
          <w:rFonts w:ascii="Times New Roman" w:eastAsia="Times New Roman" w:hAnsi="Times New Roman" w:cs="Times New Roman"/>
          <w:color w:val="0000FF"/>
          <w:sz w:val="18"/>
          <w:szCs w:val="18"/>
          <w:u w:val="single"/>
          <w:lang w:eastAsia="ru-RU"/>
        </w:rPr>
        <w:t>.</w:t>
      </w:r>
      <w:proofErr w:type="spellStart"/>
      <w:r w:rsidRPr="00B149FD">
        <w:rPr>
          <w:rFonts w:ascii="Times New Roman" w:eastAsia="Times New Roman" w:hAnsi="Times New Roman" w:cs="Times New Roman"/>
          <w:color w:val="0000FF"/>
          <w:sz w:val="18"/>
          <w:szCs w:val="18"/>
          <w:u w:val="single"/>
          <w:lang w:val="en-US" w:eastAsia="ru-RU"/>
        </w:rPr>
        <w:t>ru</w:t>
      </w:r>
      <w:proofErr w:type="spellEnd"/>
    </w:hyperlink>
  </w:p>
  <w:p w:rsidR="00B149FD" w:rsidRPr="00B149FD" w:rsidRDefault="00B149FD" w:rsidP="00B149FD">
    <w:pPr>
      <w:pBdr>
        <w:bottom w:val="single" w:sz="12" w:space="1" w:color="auto"/>
      </w:pBdr>
      <w:tabs>
        <w:tab w:val="left" w:pos="4049"/>
      </w:tabs>
      <w:spacing w:after="0" w:line="240" w:lineRule="auto"/>
      <w:jc w:val="center"/>
      <w:rPr>
        <w:rFonts w:ascii="Times New Roman" w:eastAsia="Times New Roman" w:hAnsi="Times New Roman" w:cs="Times New Roman"/>
        <w:sz w:val="18"/>
        <w:szCs w:val="18"/>
        <w:lang w:eastAsia="ru-RU"/>
      </w:rPr>
    </w:pPr>
    <w:r w:rsidRPr="00B149FD">
      <w:rPr>
        <w:rFonts w:ascii="Times New Roman" w:eastAsia="Times New Roman" w:hAnsi="Times New Roman" w:cs="Times New Roman"/>
        <w:sz w:val="18"/>
        <w:szCs w:val="18"/>
        <w:lang w:eastAsia="ru-RU"/>
      </w:rPr>
      <w:t>ОКПО  52185291 ОКОГУ  23010 ОГРН  1027802735993, ИНН/КПП  7805149292/780501001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C446B"/>
    <w:multiLevelType w:val="multilevel"/>
    <w:tmpl w:val="22EAAD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3067FF2"/>
    <w:multiLevelType w:val="multilevel"/>
    <w:tmpl w:val="5BD2E8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86773"/>
    <w:rsid w:val="00132F95"/>
    <w:rsid w:val="001529DF"/>
    <w:rsid w:val="0018307F"/>
    <w:rsid w:val="002116EE"/>
    <w:rsid w:val="002D0C50"/>
    <w:rsid w:val="0032145E"/>
    <w:rsid w:val="00386773"/>
    <w:rsid w:val="00475BD3"/>
    <w:rsid w:val="00482A2F"/>
    <w:rsid w:val="005F112C"/>
    <w:rsid w:val="006319A6"/>
    <w:rsid w:val="007414BA"/>
    <w:rsid w:val="008D0064"/>
    <w:rsid w:val="00AD0F39"/>
    <w:rsid w:val="00B149FD"/>
    <w:rsid w:val="00B1770C"/>
    <w:rsid w:val="00B61237"/>
    <w:rsid w:val="00C401BB"/>
    <w:rsid w:val="00C40533"/>
    <w:rsid w:val="00C44C88"/>
    <w:rsid w:val="00C64FA5"/>
    <w:rsid w:val="00E54D14"/>
    <w:rsid w:val="00EA292D"/>
    <w:rsid w:val="00F91624"/>
    <w:rsid w:val="00FA1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9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3867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86773"/>
  </w:style>
  <w:style w:type="paragraph" w:customStyle="1" w:styleId="c2">
    <w:name w:val="c2"/>
    <w:basedOn w:val="a"/>
    <w:rsid w:val="003867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86773"/>
  </w:style>
  <w:style w:type="character" w:customStyle="1" w:styleId="c0">
    <w:name w:val="c0"/>
    <w:basedOn w:val="a0"/>
    <w:rsid w:val="00386773"/>
  </w:style>
  <w:style w:type="paragraph" w:styleId="a3">
    <w:name w:val="Normal (Web)"/>
    <w:basedOn w:val="a"/>
    <w:uiPriority w:val="99"/>
    <w:unhideWhenUsed/>
    <w:rsid w:val="00386773"/>
    <w:pPr>
      <w:spacing w:before="225" w:after="225" w:line="240" w:lineRule="auto"/>
      <w:jc w:val="both"/>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AD0F39"/>
    <w:pPr>
      <w:spacing w:before="100" w:after="100" w:line="240" w:lineRule="auto"/>
      <w:ind w:left="360"/>
      <w:jc w:val="both"/>
    </w:pPr>
    <w:rPr>
      <w:rFonts w:ascii="Times New Roman" w:eastAsia="Times New Roman" w:hAnsi="Times New Roman" w:cs="Times New Roman"/>
      <w:sz w:val="28"/>
      <w:szCs w:val="20"/>
      <w:lang w:val="en-US"/>
    </w:rPr>
  </w:style>
  <w:style w:type="character" w:customStyle="1" w:styleId="a5">
    <w:name w:val="Основной текст с отступом Знак"/>
    <w:basedOn w:val="a0"/>
    <w:link w:val="a4"/>
    <w:semiHidden/>
    <w:rsid w:val="00AD0F39"/>
    <w:rPr>
      <w:rFonts w:ascii="Times New Roman" w:eastAsia="Times New Roman" w:hAnsi="Times New Roman" w:cs="Times New Roman"/>
      <w:sz w:val="28"/>
      <w:szCs w:val="20"/>
      <w:lang w:val="en-US"/>
    </w:rPr>
  </w:style>
  <w:style w:type="paragraph" w:styleId="a6">
    <w:name w:val="List Paragraph"/>
    <w:basedOn w:val="a"/>
    <w:uiPriority w:val="34"/>
    <w:qFormat/>
    <w:rsid w:val="006319A6"/>
    <w:pPr>
      <w:ind w:left="720"/>
      <w:contextualSpacing/>
    </w:pPr>
  </w:style>
  <w:style w:type="paragraph" w:styleId="a7">
    <w:name w:val="header"/>
    <w:basedOn w:val="a"/>
    <w:link w:val="a8"/>
    <w:uiPriority w:val="99"/>
    <w:unhideWhenUsed/>
    <w:rsid w:val="00B177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1770C"/>
  </w:style>
  <w:style w:type="paragraph" w:styleId="a9">
    <w:name w:val="footer"/>
    <w:basedOn w:val="a"/>
    <w:link w:val="aa"/>
    <w:uiPriority w:val="99"/>
    <w:unhideWhenUsed/>
    <w:rsid w:val="00B177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1770C"/>
  </w:style>
  <w:style w:type="paragraph" w:styleId="ab">
    <w:name w:val="Balloon Text"/>
    <w:basedOn w:val="a"/>
    <w:link w:val="ac"/>
    <w:uiPriority w:val="99"/>
    <w:semiHidden/>
    <w:unhideWhenUsed/>
    <w:rsid w:val="00EA292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A29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hyperlink" Target="javascript:GetLink('http|://w|ww.t|oler|ance|.org|/ind|ex.j|sp',0);" TargetMode="Externa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hyperlink" Target="javascript:GetLink('http|://w|ww.s|pbto|lera|nce.|ru/',0);"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pbtolerance.ru/" TargetMode="Externa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hdphoto" Target="media/hdphoto1.wdp"/><Relationship Id="rId22" Type="http://schemas.openxmlformats.org/officeDocument/2006/relationships/image" Target="media/image13.jpeg"/><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sc277@rirov.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D3D4E-3332-4899-B5B7-3471ECA10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826</Words>
  <Characters>4714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12</cp:revision>
  <dcterms:created xsi:type="dcterms:W3CDTF">2014-03-16T17:58:00Z</dcterms:created>
  <dcterms:modified xsi:type="dcterms:W3CDTF">2014-04-02T07:30:00Z</dcterms:modified>
</cp:coreProperties>
</file>